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AF" w:rsidRDefault="008B73E2">
      <w:pPr>
        <w:pStyle w:val="Titel"/>
      </w:pPr>
      <w:r>
        <w:rPr>
          <w:noProof/>
          <w:lang w:eastAsia="de-DE"/>
        </w:rPr>
        <w:drawing>
          <wp:anchor distT="0" distB="0" distL="0" distR="0" simplePos="0" relativeHeight="487506944" behindDoc="1" locked="0" layoutInCell="1" allowOverlap="1">
            <wp:simplePos x="0" y="0"/>
            <wp:positionH relativeFrom="page">
              <wp:posOffset>514984</wp:posOffset>
            </wp:positionH>
            <wp:positionV relativeFrom="page">
              <wp:posOffset>1238249</wp:posOffset>
            </wp:positionV>
            <wp:extent cx="5181600" cy="5181600"/>
            <wp:effectExtent l="0" t="0" r="0" b="0"/>
            <wp:wrapNone/>
            <wp:docPr id="1" name="image1.jpeg" descr="Füße, Barfuß, große Füße, Fußabdruck, Fußspuren Turnbeut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81600" cy="5181600"/>
                    </a:xfrm>
                    <a:prstGeom prst="rect">
                      <a:avLst/>
                    </a:prstGeom>
                  </pic:spPr>
                </pic:pic>
              </a:graphicData>
            </a:graphic>
          </wp:anchor>
        </w:drawing>
      </w:r>
      <w:r>
        <w:rPr>
          <w:color w:val="00AF50"/>
        </w:rPr>
        <w:t>Auf der Suche nach Osterspuren</w:t>
      </w:r>
    </w:p>
    <w:p w:rsidR="00DF6CAF" w:rsidRDefault="008B73E2">
      <w:pPr>
        <w:pStyle w:val="berschrift1"/>
        <w:spacing w:before="251"/>
      </w:pPr>
      <w:r>
        <w:t>Heute geschieht,</w:t>
      </w:r>
    </w:p>
    <w:p w:rsidR="00DF6CAF" w:rsidRDefault="008B73E2">
      <w:pPr>
        <w:spacing w:before="49"/>
        <w:ind w:left="116"/>
        <w:rPr>
          <w:i/>
          <w:sz w:val="28"/>
        </w:rPr>
      </w:pPr>
      <w:r>
        <w:rPr>
          <w:i/>
          <w:sz w:val="28"/>
        </w:rPr>
        <w:t>was an Ostern begann:</w:t>
      </w:r>
    </w:p>
    <w:p w:rsidR="00DF6CAF" w:rsidRDefault="00DF6CAF">
      <w:pPr>
        <w:pStyle w:val="Textkrper"/>
        <w:spacing w:before="6"/>
        <w:rPr>
          <w:i/>
          <w:sz w:val="36"/>
        </w:rPr>
      </w:pPr>
    </w:p>
    <w:p w:rsidR="00DF6CAF" w:rsidRDefault="008B73E2">
      <w:pPr>
        <w:spacing w:line="276" w:lineRule="auto"/>
        <w:ind w:left="116" w:right="5501"/>
        <w:rPr>
          <w:i/>
          <w:sz w:val="28"/>
        </w:rPr>
      </w:pPr>
      <w:r>
        <w:rPr>
          <w:i/>
          <w:sz w:val="28"/>
        </w:rPr>
        <w:t>Wo einer dem anderen vertraut, wo einer wieder neu anfängt,</w:t>
      </w:r>
    </w:p>
    <w:p w:rsidR="00DF6CAF" w:rsidRDefault="008B73E2">
      <w:pPr>
        <w:spacing w:line="340" w:lineRule="exact"/>
        <w:ind w:left="824"/>
        <w:rPr>
          <w:i/>
          <w:sz w:val="28"/>
        </w:rPr>
      </w:pPr>
      <w:r>
        <w:rPr>
          <w:i/>
          <w:sz w:val="28"/>
        </w:rPr>
        <w:t>da kannst du Osterspuren finden.</w:t>
      </w:r>
    </w:p>
    <w:p w:rsidR="00DF6CAF" w:rsidRDefault="00DF6CAF">
      <w:pPr>
        <w:pStyle w:val="Textkrper"/>
        <w:spacing w:before="7"/>
        <w:rPr>
          <w:i/>
          <w:sz w:val="36"/>
        </w:rPr>
      </w:pPr>
    </w:p>
    <w:p w:rsidR="00DF6CAF" w:rsidRDefault="008B73E2">
      <w:pPr>
        <w:spacing w:line="276" w:lineRule="auto"/>
        <w:ind w:left="116" w:right="5345"/>
        <w:rPr>
          <w:i/>
          <w:sz w:val="28"/>
        </w:rPr>
      </w:pPr>
      <w:r>
        <w:rPr>
          <w:i/>
          <w:sz w:val="28"/>
        </w:rPr>
        <w:t>Wo einer ein fröhliches Lied singt, wo einer nicht mehr traurig ist,</w:t>
      </w:r>
    </w:p>
    <w:p w:rsidR="00DF6CAF" w:rsidRDefault="008B73E2">
      <w:pPr>
        <w:spacing w:before="1"/>
        <w:ind w:left="824"/>
        <w:rPr>
          <w:i/>
          <w:sz w:val="28"/>
        </w:rPr>
      </w:pPr>
      <w:r>
        <w:rPr>
          <w:i/>
          <w:sz w:val="28"/>
        </w:rPr>
        <w:t>da kannst du Osterspuren finden.</w:t>
      </w:r>
    </w:p>
    <w:p w:rsidR="00DF6CAF" w:rsidRDefault="00DF6CAF">
      <w:pPr>
        <w:pStyle w:val="Textkrper"/>
        <w:spacing w:before="3"/>
        <w:rPr>
          <w:i/>
          <w:sz w:val="36"/>
        </w:rPr>
      </w:pPr>
    </w:p>
    <w:p w:rsidR="00DF6CAF" w:rsidRDefault="008B73E2">
      <w:pPr>
        <w:spacing w:line="276" w:lineRule="auto"/>
        <w:ind w:left="116" w:right="5527"/>
        <w:rPr>
          <w:i/>
          <w:sz w:val="28"/>
        </w:rPr>
      </w:pPr>
      <w:r>
        <w:rPr>
          <w:i/>
          <w:sz w:val="28"/>
        </w:rPr>
        <w:t>Wo einer dem anderen verzeiht, wo einer die Lüge überwindet,</w:t>
      </w:r>
    </w:p>
    <w:p w:rsidR="00DF6CAF" w:rsidRDefault="008B73E2">
      <w:pPr>
        <w:spacing w:before="1"/>
        <w:ind w:left="824"/>
        <w:rPr>
          <w:i/>
          <w:sz w:val="28"/>
        </w:rPr>
      </w:pPr>
      <w:r>
        <w:rPr>
          <w:i/>
          <w:sz w:val="28"/>
        </w:rPr>
        <w:t>da kannst du Osterspuren finden.</w:t>
      </w:r>
    </w:p>
    <w:p w:rsidR="00DF6CAF" w:rsidRDefault="00DF6CAF">
      <w:pPr>
        <w:pStyle w:val="Textkrper"/>
        <w:spacing w:before="4"/>
        <w:rPr>
          <w:i/>
          <w:sz w:val="36"/>
        </w:rPr>
      </w:pPr>
    </w:p>
    <w:p w:rsidR="00DF6CAF" w:rsidRDefault="008B73E2">
      <w:pPr>
        <w:spacing w:line="276" w:lineRule="auto"/>
        <w:ind w:left="116" w:right="6090"/>
        <w:rPr>
          <w:i/>
          <w:sz w:val="28"/>
        </w:rPr>
      </w:pPr>
      <w:r>
        <w:rPr>
          <w:i/>
          <w:sz w:val="28"/>
        </w:rPr>
        <w:t>Wo einer einen neuen Weg mit mir geht,</w:t>
      </w:r>
    </w:p>
    <w:p w:rsidR="00DF6CAF" w:rsidRDefault="008B73E2">
      <w:pPr>
        <w:spacing w:before="2"/>
        <w:ind w:left="116"/>
        <w:rPr>
          <w:i/>
          <w:sz w:val="28"/>
        </w:rPr>
      </w:pPr>
      <w:r>
        <w:rPr>
          <w:i/>
          <w:sz w:val="28"/>
        </w:rPr>
        <w:t>wo einer zu mir hält,</w:t>
      </w:r>
    </w:p>
    <w:p w:rsidR="00DF6CAF" w:rsidRDefault="008B73E2">
      <w:pPr>
        <w:spacing w:before="51"/>
        <w:ind w:left="116"/>
        <w:rPr>
          <w:i/>
          <w:sz w:val="28"/>
        </w:rPr>
      </w:pPr>
      <w:r>
        <w:rPr>
          <w:i/>
          <w:sz w:val="28"/>
        </w:rPr>
        <w:t>wenn andere mich ablehnen,</w:t>
      </w:r>
    </w:p>
    <w:p w:rsidR="00DF6CAF" w:rsidRDefault="008B73E2">
      <w:pPr>
        <w:spacing w:before="50"/>
        <w:ind w:left="824"/>
        <w:rPr>
          <w:i/>
          <w:sz w:val="28"/>
        </w:rPr>
      </w:pPr>
      <w:r>
        <w:rPr>
          <w:i/>
          <w:sz w:val="28"/>
        </w:rPr>
        <w:t>da kannst du Osterspuren finden.</w:t>
      </w:r>
    </w:p>
    <w:p w:rsidR="00DF6CAF" w:rsidRDefault="00DF6CAF">
      <w:pPr>
        <w:pStyle w:val="Textkrper"/>
        <w:spacing w:before="5"/>
        <w:rPr>
          <w:i/>
          <w:sz w:val="36"/>
        </w:rPr>
      </w:pPr>
    </w:p>
    <w:p w:rsidR="00DF6CAF" w:rsidRDefault="008B73E2">
      <w:pPr>
        <w:spacing w:line="276" w:lineRule="auto"/>
        <w:ind w:left="116" w:right="2127"/>
        <w:rPr>
          <w:i/>
          <w:sz w:val="20"/>
        </w:rPr>
      </w:pPr>
      <w:r>
        <w:rPr>
          <w:i/>
          <w:w w:val="95"/>
          <w:sz w:val="20"/>
        </w:rPr>
        <w:t>Inspiriert</w:t>
      </w:r>
      <w:r>
        <w:rPr>
          <w:i/>
          <w:spacing w:val="-12"/>
          <w:w w:val="95"/>
          <w:sz w:val="20"/>
        </w:rPr>
        <w:t xml:space="preserve"> </w:t>
      </w:r>
      <w:r>
        <w:rPr>
          <w:i/>
          <w:w w:val="95"/>
          <w:sz w:val="20"/>
        </w:rPr>
        <w:t>von</w:t>
      </w:r>
      <w:r>
        <w:rPr>
          <w:i/>
          <w:spacing w:val="-11"/>
          <w:w w:val="95"/>
          <w:sz w:val="20"/>
        </w:rPr>
        <w:t xml:space="preserve"> </w:t>
      </w:r>
      <w:r>
        <w:rPr>
          <w:i/>
          <w:w w:val="95"/>
          <w:sz w:val="20"/>
        </w:rPr>
        <w:t>d</w:t>
      </w:r>
      <w:r>
        <w:rPr>
          <w:rFonts w:ascii="Arial" w:hAnsi="Arial"/>
          <w:i/>
          <w:w w:val="95"/>
          <w:sz w:val="20"/>
        </w:rPr>
        <w:t>em</w:t>
      </w:r>
      <w:r>
        <w:rPr>
          <w:rFonts w:ascii="Arial" w:hAnsi="Arial"/>
          <w:i/>
          <w:spacing w:val="-21"/>
          <w:w w:val="95"/>
          <w:sz w:val="20"/>
        </w:rPr>
        <w:t xml:space="preserve"> </w:t>
      </w:r>
      <w:r>
        <w:rPr>
          <w:rFonts w:ascii="Arial" w:hAnsi="Arial"/>
          <w:i/>
          <w:w w:val="95"/>
          <w:sz w:val="20"/>
        </w:rPr>
        <w:t>Liedtext</w:t>
      </w:r>
      <w:r>
        <w:rPr>
          <w:rFonts w:ascii="Arial" w:hAnsi="Arial"/>
          <w:i/>
          <w:spacing w:val="-22"/>
          <w:w w:val="95"/>
          <w:sz w:val="20"/>
        </w:rPr>
        <w:t xml:space="preserve"> </w:t>
      </w:r>
      <w:r>
        <w:rPr>
          <w:rFonts w:ascii="Arial" w:hAnsi="Arial"/>
          <w:i/>
          <w:w w:val="95"/>
          <w:sz w:val="20"/>
        </w:rPr>
        <w:t>„Da</w:t>
      </w:r>
      <w:r>
        <w:rPr>
          <w:rFonts w:ascii="Arial" w:hAnsi="Arial"/>
          <w:i/>
          <w:spacing w:val="-21"/>
          <w:w w:val="95"/>
          <w:sz w:val="20"/>
        </w:rPr>
        <w:t xml:space="preserve"> </w:t>
      </w:r>
      <w:r>
        <w:rPr>
          <w:rFonts w:ascii="Arial" w:hAnsi="Arial"/>
          <w:i/>
          <w:w w:val="95"/>
          <w:sz w:val="20"/>
        </w:rPr>
        <w:t>kannst</w:t>
      </w:r>
      <w:r>
        <w:rPr>
          <w:rFonts w:ascii="Arial" w:hAnsi="Arial"/>
          <w:i/>
          <w:spacing w:val="-21"/>
          <w:w w:val="95"/>
          <w:sz w:val="20"/>
        </w:rPr>
        <w:t xml:space="preserve"> </w:t>
      </w:r>
      <w:r>
        <w:rPr>
          <w:rFonts w:ascii="Arial" w:hAnsi="Arial"/>
          <w:i/>
          <w:w w:val="95"/>
          <w:sz w:val="20"/>
        </w:rPr>
        <w:t>du</w:t>
      </w:r>
      <w:r>
        <w:rPr>
          <w:rFonts w:ascii="Arial" w:hAnsi="Arial"/>
          <w:i/>
          <w:spacing w:val="-21"/>
          <w:w w:val="95"/>
          <w:sz w:val="20"/>
        </w:rPr>
        <w:t xml:space="preserve"> </w:t>
      </w:r>
      <w:r>
        <w:rPr>
          <w:rFonts w:ascii="Arial" w:hAnsi="Arial"/>
          <w:i/>
          <w:w w:val="95"/>
          <w:sz w:val="20"/>
        </w:rPr>
        <w:t>Osterspuren</w:t>
      </w:r>
      <w:r>
        <w:rPr>
          <w:rFonts w:ascii="Arial" w:hAnsi="Arial"/>
          <w:i/>
          <w:spacing w:val="-20"/>
          <w:w w:val="95"/>
          <w:sz w:val="20"/>
        </w:rPr>
        <w:t xml:space="preserve"> </w:t>
      </w:r>
      <w:r>
        <w:rPr>
          <w:rFonts w:ascii="Arial" w:hAnsi="Arial"/>
          <w:i/>
          <w:w w:val="95"/>
          <w:sz w:val="20"/>
        </w:rPr>
        <w:t>finden“</w:t>
      </w:r>
      <w:r>
        <w:rPr>
          <w:rFonts w:ascii="Arial" w:hAnsi="Arial"/>
          <w:i/>
          <w:spacing w:val="-22"/>
          <w:w w:val="95"/>
          <w:sz w:val="20"/>
        </w:rPr>
        <w:t xml:space="preserve"> </w:t>
      </w:r>
      <w:r>
        <w:rPr>
          <w:rFonts w:ascii="Arial" w:hAnsi="Arial"/>
          <w:i/>
          <w:w w:val="95"/>
          <w:sz w:val="20"/>
        </w:rPr>
        <w:t>von</w:t>
      </w:r>
      <w:r>
        <w:rPr>
          <w:rFonts w:ascii="Arial" w:hAnsi="Arial"/>
          <w:i/>
          <w:spacing w:val="-21"/>
          <w:w w:val="95"/>
          <w:sz w:val="20"/>
        </w:rPr>
        <w:t xml:space="preserve"> </w:t>
      </w:r>
      <w:r>
        <w:rPr>
          <w:rFonts w:ascii="Arial" w:hAnsi="Arial"/>
          <w:i/>
          <w:w w:val="95"/>
          <w:sz w:val="20"/>
        </w:rPr>
        <w:t>Reinhard</w:t>
      </w:r>
      <w:r>
        <w:rPr>
          <w:rFonts w:ascii="Arial" w:hAnsi="Arial"/>
          <w:i/>
          <w:spacing w:val="-21"/>
          <w:w w:val="95"/>
          <w:sz w:val="20"/>
        </w:rPr>
        <w:t xml:space="preserve"> </w:t>
      </w:r>
      <w:r>
        <w:rPr>
          <w:rFonts w:ascii="Arial" w:hAnsi="Arial"/>
          <w:i/>
          <w:w w:val="95"/>
          <w:sz w:val="20"/>
        </w:rPr>
        <w:t xml:space="preserve">Bäcker </w:t>
      </w:r>
      <w:r>
        <w:rPr>
          <w:i/>
          <w:sz w:val="20"/>
        </w:rPr>
        <w:t>Aus: fragen, suchen, entdecken, Religion in der Grundschule</w:t>
      </w:r>
      <w:r>
        <w:rPr>
          <w:i/>
          <w:spacing w:val="-10"/>
          <w:sz w:val="20"/>
        </w:rPr>
        <w:t xml:space="preserve"> </w:t>
      </w:r>
      <w:r>
        <w:rPr>
          <w:i/>
          <w:sz w:val="20"/>
        </w:rPr>
        <w:t>1/2</w:t>
      </w:r>
    </w:p>
    <w:p w:rsidR="00DF6CAF" w:rsidRDefault="008B73E2">
      <w:pPr>
        <w:spacing w:before="3"/>
        <w:ind w:left="116"/>
        <w:rPr>
          <w:i/>
          <w:sz w:val="20"/>
        </w:rPr>
      </w:pPr>
      <w:r>
        <w:rPr>
          <w:i/>
          <w:w w:val="99"/>
          <w:sz w:val="20"/>
        </w:rPr>
        <w:t xml:space="preserve"> </w:t>
      </w:r>
    </w:p>
    <w:p w:rsidR="00DF6CAF" w:rsidRDefault="00DF6CAF">
      <w:pPr>
        <w:pStyle w:val="Textkrper"/>
        <w:rPr>
          <w:i/>
          <w:sz w:val="20"/>
        </w:rPr>
      </w:pPr>
    </w:p>
    <w:p w:rsidR="00DF6CAF" w:rsidRPr="00077098" w:rsidRDefault="00DF6CAF" w:rsidP="00077098">
      <w:pPr>
        <w:tabs>
          <w:tab w:val="left" w:pos="2996"/>
        </w:tabs>
        <w:rPr>
          <w:i/>
          <w:sz w:val="24"/>
        </w:rPr>
        <w:sectPr w:rsidR="00DF6CAF" w:rsidRPr="00077098">
          <w:type w:val="continuous"/>
          <w:pgSz w:w="11910" w:h="16840"/>
          <w:pgMar w:top="1380" w:right="1320" w:bottom="280" w:left="1300" w:header="720" w:footer="720" w:gutter="0"/>
          <w:cols w:space="720"/>
        </w:sectPr>
      </w:pPr>
    </w:p>
    <w:p w:rsidR="00077098" w:rsidRDefault="00077098" w:rsidP="00077098">
      <w:pPr>
        <w:pStyle w:val="berschrift1"/>
        <w:spacing w:before="20" w:line="300" w:lineRule="auto"/>
        <w:ind w:left="0"/>
        <w:rPr>
          <w:i w:val="0"/>
        </w:rPr>
      </w:pPr>
      <w:r>
        <w:rPr>
          <w:i w:val="0"/>
        </w:rPr>
        <w:lastRenderedPageBreak/>
        <w:t>Liebe Schülerinnen und Schüler,</w:t>
      </w:r>
    </w:p>
    <w:p w:rsidR="00DF6CAF" w:rsidRPr="00077098" w:rsidRDefault="00077098" w:rsidP="00077098">
      <w:pPr>
        <w:pStyle w:val="berschrift1"/>
        <w:spacing w:before="20" w:line="300" w:lineRule="auto"/>
        <w:ind w:left="0"/>
        <w:rPr>
          <w:i w:val="0"/>
        </w:rPr>
      </w:pPr>
      <w:r>
        <w:rPr>
          <w:i w:val="0"/>
        </w:rPr>
        <w:t>l</w:t>
      </w:r>
      <w:r w:rsidR="008B73E2" w:rsidRPr="00077098">
        <w:rPr>
          <w:i w:val="0"/>
        </w:rPr>
        <w:t>iebe Elte</w:t>
      </w:r>
      <w:r>
        <w:rPr>
          <w:i w:val="0"/>
        </w:rPr>
        <w:t xml:space="preserve">rn, liebe Erziehungsberechtigte unserer Kinder und Jugendlichen an der </w:t>
      </w:r>
      <w:proofErr w:type="spellStart"/>
      <w:r>
        <w:rPr>
          <w:i w:val="0"/>
        </w:rPr>
        <w:t>Dietramszeller</w:t>
      </w:r>
      <w:proofErr w:type="spellEnd"/>
      <w:r>
        <w:rPr>
          <w:i w:val="0"/>
        </w:rPr>
        <w:t xml:space="preserve"> Schule,</w:t>
      </w:r>
    </w:p>
    <w:p w:rsidR="00DF6CAF" w:rsidRPr="00077098" w:rsidRDefault="00077098" w:rsidP="00077098">
      <w:pPr>
        <w:spacing w:before="251" w:line="300" w:lineRule="auto"/>
        <w:ind w:left="116" w:right="241"/>
        <w:rPr>
          <w:sz w:val="24"/>
        </w:rPr>
      </w:pPr>
      <w:r w:rsidRPr="00077098">
        <w:rPr>
          <w:sz w:val="24"/>
        </w:rPr>
        <w:t>wir Religionslehrer/innen bedauer</w:t>
      </w:r>
      <w:r w:rsidR="008B73E2" w:rsidRPr="00077098">
        <w:rPr>
          <w:sz w:val="24"/>
        </w:rPr>
        <w:t xml:space="preserve">n es, </w:t>
      </w:r>
      <w:r>
        <w:rPr>
          <w:sz w:val="24"/>
        </w:rPr>
        <w:t>Euch/</w:t>
      </w:r>
      <w:r w:rsidR="008B73E2" w:rsidRPr="00077098">
        <w:rPr>
          <w:sz w:val="24"/>
        </w:rPr>
        <w:t>Ihre Kinder in diesem Jahr auf unser größtes kirchliches Fest nicht persönlich vorbereiten zu können. Ostern ist der Höhepunkt im Kirchenjahr. Die Feier der Auferstehung von Jesus Christus können und wollen</w:t>
      </w:r>
      <w:r w:rsidR="008B73E2" w:rsidRPr="00077098">
        <w:rPr>
          <w:sz w:val="24"/>
        </w:rPr>
        <w:t xml:space="preserve"> wir nicht übergehen.</w:t>
      </w:r>
    </w:p>
    <w:p w:rsidR="00DF6CAF" w:rsidRPr="00077098" w:rsidRDefault="00077098" w:rsidP="00077098">
      <w:pPr>
        <w:spacing w:line="300" w:lineRule="auto"/>
        <w:ind w:left="116" w:right="523"/>
        <w:rPr>
          <w:sz w:val="24"/>
        </w:rPr>
      </w:pPr>
      <w:r>
        <w:rPr>
          <w:sz w:val="24"/>
        </w:rPr>
        <w:t>Vielleicht erlebt Ihr/erleben</w:t>
      </w:r>
      <w:r w:rsidR="008B73E2" w:rsidRPr="00077098">
        <w:rPr>
          <w:sz w:val="24"/>
        </w:rPr>
        <w:t xml:space="preserve"> Sie mit </w:t>
      </w:r>
      <w:r>
        <w:rPr>
          <w:sz w:val="24"/>
        </w:rPr>
        <w:t>Euren/</w:t>
      </w:r>
      <w:r w:rsidR="008B73E2" w:rsidRPr="00077098">
        <w:rPr>
          <w:sz w:val="24"/>
        </w:rPr>
        <w:t>Ihren Familien aber auch in diesem Jahr, dass das Osterfest eine solche Kraft besitzt, dass es sich immer einen Weg zu den Menschen bahnt:</w:t>
      </w:r>
    </w:p>
    <w:p w:rsidR="00DF6CAF" w:rsidRPr="00077098" w:rsidRDefault="00077098" w:rsidP="00077098">
      <w:pPr>
        <w:spacing w:line="300" w:lineRule="auto"/>
        <w:ind w:left="116"/>
        <w:rPr>
          <w:sz w:val="24"/>
        </w:rPr>
      </w:pPr>
      <w:r>
        <w:rPr>
          <w:sz w:val="24"/>
        </w:rPr>
        <w:t>Vielleicht erlebt Ihr/erleben</w:t>
      </w:r>
      <w:r w:rsidR="008B73E2" w:rsidRPr="00077098">
        <w:rPr>
          <w:sz w:val="24"/>
        </w:rPr>
        <w:t xml:space="preserve"> Sie besonders jetzt die Osterspuren in ihrem Allt</w:t>
      </w:r>
      <w:r w:rsidR="008B73E2" w:rsidRPr="00077098">
        <w:rPr>
          <w:sz w:val="24"/>
        </w:rPr>
        <w:t xml:space="preserve">ag </w:t>
      </w:r>
      <w:r w:rsidR="008B73E2" w:rsidRPr="00077098">
        <w:rPr>
          <w:rFonts w:ascii="Arial" w:hAnsi="Arial"/>
          <w:sz w:val="24"/>
        </w:rPr>
        <w:t xml:space="preserve">– </w:t>
      </w:r>
      <w:r w:rsidR="008B73E2" w:rsidRPr="00077098">
        <w:rPr>
          <w:sz w:val="24"/>
        </w:rPr>
        <w:t>wie sie in dem Gedicht beschrieben werden:</w:t>
      </w:r>
    </w:p>
    <w:p w:rsidR="00DF6CAF" w:rsidRPr="00077098" w:rsidRDefault="008B73E2" w:rsidP="00077098">
      <w:pPr>
        <w:pStyle w:val="Listenabsatz"/>
        <w:numPr>
          <w:ilvl w:val="0"/>
          <w:numId w:val="4"/>
        </w:numPr>
        <w:tabs>
          <w:tab w:val="left" w:pos="836"/>
          <w:tab w:val="left" w:pos="837"/>
        </w:tabs>
        <w:spacing w:line="300" w:lineRule="auto"/>
        <w:ind w:hanging="361"/>
        <w:rPr>
          <w:rFonts w:ascii="Arial" w:hAnsi="Arial"/>
          <w:sz w:val="24"/>
        </w:rPr>
      </w:pPr>
      <w:r w:rsidRPr="00077098">
        <w:rPr>
          <w:sz w:val="24"/>
        </w:rPr>
        <w:t xml:space="preserve">wo einer ein fröhliches </w:t>
      </w:r>
      <w:r w:rsidRPr="00077098">
        <w:rPr>
          <w:rFonts w:ascii="Arial" w:hAnsi="Arial"/>
          <w:sz w:val="24"/>
        </w:rPr>
        <w:t>Lied singt</w:t>
      </w:r>
      <w:r w:rsidRPr="00077098">
        <w:rPr>
          <w:rFonts w:ascii="Arial" w:hAnsi="Arial"/>
          <w:spacing w:val="-35"/>
          <w:sz w:val="24"/>
        </w:rPr>
        <w:t xml:space="preserve"> </w:t>
      </w:r>
      <w:r w:rsidRPr="00077098">
        <w:rPr>
          <w:rFonts w:ascii="Arial" w:hAnsi="Arial"/>
          <w:sz w:val="24"/>
        </w:rPr>
        <w:t>…</w:t>
      </w:r>
    </w:p>
    <w:p w:rsidR="00DF6CAF" w:rsidRPr="00077098" w:rsidRDefault="008B73E2" w:rsidP="00077098">
      <w:pPr>
        <w:pStyle w:val="Listenabsatz"/>
        <w:numPr>
          <w:ilvl w:val="0"/>
          <w:numId w:val="4"/>
        </w:numPr>
        <w:tabs>
          <w:tab w:val="left" w:pos="836"/>
          <w:tab w:val="left" w:pos="837"/>
        </w:tabs>
        <w:spacing w:before="43" w:line="300" w:lineRule="auto"/>
        <w:ind w:hanging="361"/>
        <w:rPr>
          <w:rFonts w:ascii="Arial" w:hAnsi="Arial"/>
          <w:sz w:val="24"/>
        </w:rPr>
      </w:pPr>
      <w:r w:rsidRPr="00077098">
        <w:rPr>
          <w:rFonts w:ascii="Arial" w:hAnsi="Arial"/>
          <w:sz w:val="24"/>
        </w:rPr>
        <w:t>wo</w:t>
      </w:r>
      <w:r w:rsidRPr="00077098">
        <w:rPr>
          <w:rFonts w:ascii="Arial" w:hAnsi="Arial"/>
          <w:spacing w:val="-16"/>
          <w:sz w:val="24"/>
        </w:rPr>
        <w:t xml:space="preserve"> </w:t>
      </w:r>
      <w:r w:rsidRPr="00077098">
        <w:rPr>
          <w:rFonts w:ascii="Arial" w:hAnsi="Arial"/>
          <w:sz w:val="24"/>
        </w:rPr>
        <w:t>einer</w:t>
      </w:r>
      <w:r w:rsidRPr="00077098">
        <w:rPr>
          <w:rFonts w:ascii="Arial" w:hAnsi="Arial"/>
          <w:spacing w:val="-15"/>
          <w:sz w:val="24"/>
        </w:rPr>
        <w:t xml:space="preserve"> </w:t>
      </w:r>
      <w:r w:rsidRPr="00077098">
        <w:rPr>
          <w:rFonts w:ascii="Arial" w:hAnsi="Arial"/>
          <w:sz w:val="24"/>
        </w:rPr>
        <w:t>nicht</w:t>
      </w:r>
      <w:r w:rsidRPr="00077098">
        <w:rPr>
          <w:rFonts w:ascii="Arial" w:hAnsi="Arial"/>
          <w:spacing w:val="-13"/>
          <w:sz w:val="24"/>
        </w:rPr>
        <w:t xml:space="preserve"> </w:t>
      </w:r>
      <w:r w:rsidRPr="00077098">
        <w:rPr>
          <w:rFonts w:ascii="Arial" w:hAnsi="Arial"/>
          <w:sz w:val="24"/>
        </w:rPr>
        <w:t>mehr</w:t>
      </w:r>
      <w:r w:rsidRPr="00077098">
        <w:rPr>
          <w:rFonts w:ascii="Arial" w:hAnsi="Arial"/>
          <w:spacing w:val="-15"/>
          <w:sz w:val="24"/>
        </w:rPr>
        <w:t xml:space="preserve"> </w:t>
      </w:r>
      <w:r w:rsidRPr="00077098">
        <w:rPr>
          <w:rFonts w:ascii="Arial" w:hAnsi="Arial"/>
          <w:sz w:val="24"/>
        </w:rPr>
        <w:t>traurig</w:t>
      </w:r>
      <w:r w:rsidRPr="00077098">
        <w:rPr>
          <w:rFonts w:ascii="Arial" w:hAnsi="Arial"/>
          <w:spacing w:val="-15"/>
          <w:sz w:val="24"/>
        </w:rPr>
        <w:t xml:space="preserve"> </w:t>
      </w:r>
      <w:r w:rsidRPr="00077098">
        <w:rPr>
          <w:rFonts w:ascii="Arial" w:hAnsi="Arial"/>
          <w:sz w:val="24"/>
        </w:rPr>
        <w:t>ist</w:t>
      </w:r>
      <w:r w:rsidRPr="00077098">
        <w:rPr>
          <w:rFonts w:ascii="Arial" w:hAnsi="Arial"/>
          <w:spacing w:val="-13"/>
          <w:sz w:val="24"/>
        </w:rPr>
        <w:t xml:space="preserve"> </w:t>
      </w:r>
      <w:r w:rsidRPr="00077098">
        <w:rPr>
          <w:rFonts w:ascii="Arial" w:hAnsi="Arial"/>
          <w:sz w:val="24"/>
        </w:rPr>
        <w:t>…</w:t>
      </w:r>
    </w:p>
    <w:p w:rsidR="00DF6CAF" w:rsidRPr="00077098" w:rsidRDefault="008B73E2" w:rsidP="00077098">
      <w:pPr>
        <w:pStyle w:val="Listenabsatz"/>
        <w:numPr>
          <w:ilvl w:val="0"/>
          <w:numId w:val="4"/>
        </w:numPr>
        <w:tabs>
          <w:tab w:val="left" w:pos="836"/>
          <w:tab w:val="left" w:pos="837"/>
        </w:tabs>
        <w:spacing w:before="43" w:line="300" w:lineRule="auto"/>
        <w:ind w:hanging="361"/>
        <w:rPr>
          <w:rFonts w:ascii="Arial" w:hAnsi="Arial"/>
          <w:sz w:val="24"/>
        </w:rPr>
      </w:pPr>
      <w:r w:rsidRPr="00077098">
        <w:rPr>
          <w:sz w:val="24"/>
        </w:rPr>
        <w:t>wo</w:t>
      </w:r>
      <w:r w:rsidRPr="00077098">
        <w:rPr>
          <w:spacing w:val="-4"/>
          <w:sz w:val="24"/>
        </w:rPr>
        <w:t xml:space="preserve"> </w:t>
      </w:r>
      <w:r w:rsidRPr="00077098">
        <w:rPr>
          <w:sz w:val="24"/>
        </w:rPr>
        <w:t>eine</w:t>
      </w:r>
      <w:r w:rsidRPr="00077098">
        <w:rPr>
          <w:rFonts w:ascii="Arial" w:hAnsi="Arial"/>
          <w:sz w:val="24"/>
        </w:rPr>
        <w:t>r</w:t>
      </w:r>
      <w:r w:rsidRPr="00077098">
        <w:rPr>
          <w:rFonts w:ascii="Arial" w:hAnsi="Arial"/>
          <w:spacing w:val="-16"/>
          <w:sz w:val="24"/>
        </w:rPr>
        <w:t xml:space="preserve"> </w:t>
      </w:r>
      <w:r w:rsidRPr="00077098">
        <w:rPr>
          <w:rFonts w:ascii="Arial" w:hAnsi="Arial"/>
          <w:sz w:val="24"/>
        </w:rPr>
        <w:t>einen</w:t>
      </w:r>
      <w:r w:rsidRPr="00077098">
        <w:rPr>
          <w:rFonts w:ascii="Arial" w:hAnsi="Arial"/>
          <w:spacing w:val="-16"/>
          <w:sz w:val="24"/>
        </w:rPr>
        <w:t xml:space="preserve"> </w:t>
      </w:r>
      <w:r w:rsidRPr="00077098">
        <w:rPr>
          <w:rFonts w:ascii="Arial" w:hAnsi="Arial"/>
          <w:sz w:val="24"/>
        </w:rPr>
        <w:t>neuen</w:t>
      </w:r>
      <w:r w:rsidRPr="00077098">
        <w:rPr>
          <w:rFonts w:ascii="Arial" w:hAnsi="Arial"/>
          <w:spacing w:val="-16"/>
          <w:sz w:val="24"/>
        </w:rPr>
        <w:t xml:space="preserve"> </w:t>
      </w:r>
      <w:r w:rsidRPr="00077098">
        <w:rPr>
          <w:rFonts w:ascii="Arial" w:hAnsi="Arial"/>
          <w:sz w:val="24"/>
        </w:rPr>
        <w:t>Weg</w:t>
      </w:r>
      <w:r w:rsidRPr="00077098">
        <w:rPr>
          <w:rFonts w:ascii="Arial" w:hAnsi="Arial"/>
          <w:spacing w:val="-16"/>
          <w:sz w:val="24"/>
        </w:rPr>
        <w:t xml:space="preserve"> </w:t>
      </w:r>
      <w:r w:rsidRPr="00077098">
        <w:rPr>
          <w:rFonts w:ascii="Arial" w:hAnsi="Arial"/>
          <w:sz w:val="24"/>
        </w:rPr>
        <w:t>mit</w:t>
      </w:r>
      <w:r w:rsidRPr="00077098">
        <w:rPr>
          <w:rFonts w:ascii="Arial" w:hAnsi="Arial"/>
          <w:spacing w:val="-15"/>
          <w:sz w:val="24"/>
        </w:rPr>
        <w:t xml:space="preserve"> </w:t>
      </w:r>
      <w:r w:rsidRPr="00077098">
        <w:rPr>
          <w:rFonts w:ascii="Arial" w:hAnsi="Arial"/>
          <w:sz w:val="24"/>
        </w:rPr>
        <w:t>mir</w:t>
      </w:r>
      <w:r w:rsidRPr="00077098">
        <w:rPr>
          <w:rFonts w:ascii="Arial" w:hAnsi="Arial"/>
          <w:spacing w:val="-15"/>
          <w:sz w:val="24"/>
        </w:rPr>
        <w:t xml:space="preserve"> </w:t>
      </w:r>
      <w:r w:rsidRPr="00077098">
        <w:rPr>
          <w:rFonts w:ascii="Arial" w:hAnsi="Arial"/>
          <w:sz w:val="24"/>
        </w:rPr>
        <w:t>geht</w:t>
      </w:r>
      <w:r w:rsidRPr="00077098">
        <w:rPr>
          <w:rFonts w:ascii="Arial" w:hAnsi="Arial"/>
          <w:spacing w:val="-16"/>
          <w:sz w:val="24"/>
        </w:rPr>
        <w:t xml:space="preserve"> </w:t>
      </w:r>
      <w:r w:rsidRPr="00077098">
        <w:rPr>
          <w:rFonts w:ascii="Arial" w:hAnsi="Arial"/>
          <w:sz w:val="24"/>
        </w:rPr>
        <w:t>…</w:t>
      </w:r>
    </w:p>
    <w:p w:rsidR="00DF6CAF" w:rsidRPr="00077098" w:rsidRDefault="008B73E2" w:rsidP="00077098">
      <w:pPr>
        <w:pStyle w:val="Listenabsatz"/>
        <w:numPr>
          <w:ilvl w:val="0"/>
          <w:numId w:val="4"/>
        </w:numPr>
        <w:tabs>
          <w:tab w:val="left" w:pos="836"/>
          <w:tab w:val="left" w:pos="837"/>
        </w:tabs>
        <w:spacing w:before="46" w:line="300" w:lineRule="auto"/>
        <w:ind w:hanging="361"/>
        <w:rPr>
          <w:rFonts w:ascii="Arial" w:hAnsi="Arial"/>
          <w:sz w:val="24"/>
        </w:rPr>
      </w:pPr>
      <w:r w:rsidRPr="00077098">
        <w:rPr>
          <w:rFonts w:ascii="Arial" w:hAnsi="Arial"/>
          <w:sz w:val="24"/>
        </w:rPr>
        <w:t>wo</w:t>
      </w:r>
      <w:r w:rsidRPr="00077098">
        <w:rPr>
          <w:rFonts w:ascii="Arial" w:hAnsi="Arial"/>
          <w:spacing w:val="-15"/>
          <w:sz w:val="24"/>
        </w:rPr>
        <w:t xml:space="preserve"> </w:t>
      </w:r>
      <w:r w:rsidRPr="00077098">
        <w:rPr>
          <w:rFonts w:ascii="Arial" w:hAnsi="Arial"/>
          <w:sz w:val="24"/>
        </w:rPr>
        <w:t>einer</w:t>
      </w:r>
      <w:r w:rsidRPr="00077098">
        <w:rPr>
          <w:rFonts w:ascii="Arial" w:hAnsi="Arial"/>
          <w:spacing w:val="-14"/>
          <w:sz w:val="24"/>
        </w:rPr>
        <w:t xml:space="preserve"> </w:t>
      </w:r>
      <w:r w:rsidRPr="00077098">
        <w:rPr>
          <w:rFonts w:ascii="Arial" w:hAnsi="Arial"/>
          <w:sz w:val="24"/>
        </w:rPr>
        <w:t>zu</w:t>
      </w:r>
      <w:r w:rsidRPr="00077098">
        <w:rPr>
          <w:rFonts w:ascii="Arial" w:hAnsi="Arial"/>
          <w:spacing w:val="-15"/>
          <w:sz w:val="24"/>
        </w:rPr>
        <w:t xml:space="preserve"> </w:t>
      </w:r>
      <w:r w:rsidRPr="00077098">
        <w:rPr>
          <w:rFonts w:ascii="Arial" w:hAnsi="Arial"/>
          <w:sz w:val="24"/>
        </w:rPr>
        <w:t>mir</w:t>
      </w:r>
      <w:r w:rsidRPr="00077098">
        <w:rPr>
          <w:rFonts w:ascii="Arial" w:hAnsi="Arial"/>
          <w:spacing w:val="-14"/>
          <w:sz w:val="24"/>
        </w:rPr>
        <w:t xml:space="preserve"> </w:t>
      </w:r>
      <w:r w:rsidRPr="00077098">
        <w:rPr>
          <w:rFonts w:ascii="Arial" w:hAnsi="Arial"/>
          <w:sz w:val="24"/>
        </w:rPr>
        <w:t>hält</w:t>
      </w:r>
      <w:r w:rsidRPr="00077098">
        <w:rPr>
          <w:rFonts w:ascii="Arial" w:hAnsi="Arial"/>
          <w:spacing w:val="-13"/>
          <w:sz w:val="24"/>
        </w:rPr>
        <w:t xml:space="preserve"> </w:t>
      </w:r>
      <w:r w:rsidRPr="00077098">
        <w:rPr>
          <w:rFonts w:ascii="Arial" w:hAnsi="Arial"/>
          <w:sz w:val="24"/>
        </w:rPr>
        <w:t>…</w:t>
      </w:r>
    </w:p>
    <w:p w:rsidR="00DF6CAF" w:rsidRPr="00077098" w:rsidRDefault="00DF6CAF" w:rsidP="00077098">
      <w:pPr>
        <w:pStyle w:val="Textkrper"/>
        <w:spacing w:before="10" w:line="300" w:lineRule="auto"/>
        <w:rPr>
          <w:rFonts w:ascii="Arial"/>
          <w:sz w:val="32"/>
        </w:rPr>
      </w:pPr>
    </w:p>
    <w:p w:rsidR="00DF6CAF" w:rsidRPr="00077098" w:rsidRDefault="008B73E2" w:rsidP="00077098">
      <w:pPr>
        <w:spacing w:before="1" w:line="300" w:lineRule="auto"/>
        <w:ind w:left="116" w:right="298"/>
        <w:rPr>
          <w:sz w:val="24"/>
        </w:rPr>
      </w:pPr>
      <w:r w:rsidRPr="00077098">
        <w:rPr>
          <w:sz w:val="24"/>
        </w:rPr>
        <w:t>Familien, die miteinander lachen, zueinander halten und sich so gegenseitig Mut machen, sind die lebendigen Spuren, die uns zum Osterfest, dem Fest des Sieges über die Dunkelheit, führen.</w:t>
      </w:r>
    </w:p>
    <w:p w:rsidR="00DF6CAF" w:rsidRPr="00077098" w:rsidRDefault="00DF6CAF" w:rsidP="00077098">
      <w:pPr>
        <w:pStyle w:val="Textkrper"/>
        <w:spacing w:before="8" w:line="300" w:lineRule="auto"/>
        <w:rPr>
          <w:sz w:val="27"/>
        </w:rPr>
      </w:pPr>
    </w:p>
    <w:p w:rsidR="00DF6CAF" w:rsidRPr="00077098" w:rsidRDefault="008B73E2" w:rsidP="00077098">
      <w:pPr>
        <w:spacing w:line="300" w:lineRule="auto"/>
        <w:ind w:left="116" w:right="436"/>
        <w:rPr>
          <w:sz w:val="24"/>
        </w:rPr>
      </w:pPr>
      <w:r w:rsidRPr="00077098">
        <w:rPr>
          <w:sz w:val="24"/>
        </w:rPr>
        <w:t xml:space="preserve">Um </w:t>
      </w:r>
      <w:r w:rsidR="00077098">
        <w:rPr>
          <w:sz w:val="24"/>
        </w:rPr>
        <w:t>Euch/</w:t>
      </w:r>
      <w:r w:rsidRPr="00077098">
        <w:rPr>
          <w:sz w:val="24"/>
        </w:rPr>
        <w:t>Sie und Ihre Kinder auf dem Weg zum Osterfest zu unterstützen, h</w:t>
      </w:r>
      <w:r w:rsidR="00077098">
        <w:rPr>
          <w:sz w:val="24"/>
        </w:rPr>
        <w:t>abe</w:t>
      </w:r>
      <w:r w:rsidRPr="00077098">
        <w:rPr>
          <w:sz w:val="24"/>
        </w:rPr>
        <w:t xml:space="preserve">n </w:t>
      </w:r>
      <w:r w:rsidRPr="00077098">
        <w:rPr>
          <w:sz w:val="24"/>
        </w:rPr>
        <w:t xml:space="preserve">wir einige Online-Angebote geprüft, ausgewählt und mit einer kurzen Erklärung versehen. Dies sind Anregungen und Hilfen, auf die </w:t>
      </w:r>
      <w:r w:rsidR="00077098">
        <w:rPr>
          <w:sz w:val="24"/>
        </w:rPr>
        <w:t>Ihr/</w:t>
      </w:r>
      <w:r w:rsidRPr="00077098">
        <w:rPr>
          <w:sz w:val="24"/>
        </w:rPr>
        <w:t xml:space="preserve">Sie gerne zurückgreifen </w:t>
      </w:r>
      <w:r w:rsidR="00077098">
        <w:rPr>
          <w:sz w:val="24"/>
        </w:rPr>
        <w:t>könnt/</w:t>
      </w:r>
      <w:r w:rsidRPr="00077098">
        <w:rPr>
          <w:sz w:val="24"/>
        </w:rPr>
        <w:t>können.</w:t>
      </w:r>
    </w:p>
    <w:p w:rsidR="00DF6CAF" w:rsidRPr="00077098" w:rsidRDefault="00DF6CAF" w:rsidP="00077098">
      <w:pPr>
        <w:pStyle w:val="Textkrper"/>
        <w:spacing w:before="9" w:line="300" w:lineRule="auto"/>
        <w:rPr>
          <w:sz w:val="27"/>
        </w:rPr>
      </w:pPr>
    </w:p>
    <w:p w:rsidR="00077098" w:rsidRDefault="008B73E2" w:rsidP="00077098">
      <w:pPr>
        <w:spacing w:line="300" w:lineRule="auto"/>
        <w:ind w:left="116" w:right="2344"/>
        <w:rPr>
          <w:sz w:val="24"/>
        </w:rPr>
      </w:pPr>
      <w:r w:rsidRPr="00077098">
        <w:rPr>
          <w:sz w:val="24"/>
        </w:rPr>
        <w:t>E</w:t>
      </w:r>
      <w:r w:rsidR="00077098">
        <w:rPr>
          <w:sz w:val="24"/>
        </w:rPr>
        <w:t xml:space="preserve">in gesegnetes Osterfest wünschen Euch/Ihnen von Herzen </w:t>
      </w:r>
    </w:p>
    <w:p w:rsidR="00077098" w:rsidRDefault="00077098" w:rsidP="00077098">
      <w:pPr>
        <w:spacing w:line="300" w:lineRule="auto"/>
        <w:ind w:left="116" w:right="3088"/>
        <w:rPr>
          <w:sz w:val="24"/>
        </w:rPr>
      </w:pPr>
    </w:p>
    <w:p w:rsidR="00077098" w:rsidRDefault="00077098" w:rsidP="00077098">
      <w:pPr>
        <w:spacing w:line="300" w:lineRule="auto"/>
        <w:ind w:left="116" w:right="3088"/>
        <w:rPr>
          <w:sz w:val="24"/>
        </w:rPr>
      </w:pPr>
    </w:p>
    <w:p w:rsidR="00077098" w:rsidRPr="008B73E2" w:rsidRDefault="00077098" w:rsidP="00077098">
      <w:pPr>
        <w:spacing w:line="300" w:lineRule="auto"/>
        <w:ind w:left="116" w:right="3088"/>
        <w:rPr>
          <w:i/>
          <w:sz w:val="28"/>
          <w:szCs w:val="28"/>
        </w:rPr>
      </w:pPr>
      <w:r w:rsidRPr="008B73E2">
        <w:rPr>
          <w:i/>
          <w:sz w:val="28"/>
          <w:szCs w:val="28"/>
        </w:rPr>
        <w:t>Eure/Ihre Religionslehrer/in</w:t>
      </w:r>
      <w:r w:rsidR="008B73E2" w:rsidRPr="008B73E2">
        <w:rPr>
          <w:i/>
          <w:sz w:val="28"/>
          <w:szCs w:val="28"/>
        </w:rPr>
        <w:t>nen</w:t>
      </w:r>
      <w:r w:rsidRPr="008B73E2">
        <w:rPr>
          <w:i/>
          <w:sz w:val="28"/>
          <w:szCs w:val="28"/>
        </w:rPr>
        <w:t xml:space="preserve"> </w:t>
      </w:r>
      <w:bookmarkStart w:id="0" w:name="_GoBack"/>
      <w:bookmarkEnd w:id="0"/>
    </w:p>
    <w:p w:rsidR="00077098" w:rsidRPr="00077098" w:rsidRDefault="00077098" w:rsidP="00077098">
      <w:pPr>
        <w:spacing w:line="300" w:lineRule="auto"/>
        <w:ind w:left="116" w:right="3088"/>
        <w:rPr>
          <w:sz w:val="24"/>
        </w:rPr>
      </w:pPr>
    </w:p>
    <w:p w:rsidR="00DF6CAF" w:rsidRDefault="00DF6CAF">
      <w:pPr>
        <w:pStyle w:val="Textkrper"/>
        <w:rPr>
          <w:i/>
        </w:rPr>
      </w:pPr>
    </w:p>
    <w:p w:rsidR="00DF6CAF" w:rsidRDefault="00DF6CAF">
      <w:pPr>
        <w:pStyle w:val="Textkrper"/>
        <w:rPr>
          <w:i/>
        </w:rPr>
      </w:pPr>
    </w:p>
    <w:p w:rsidR="00DF6CAF" w:rsidRDefault="00DF6CAF">
      <w:pPr>
        <w:pStyle w:val="Textkrper"/>
        <w:rPr>
          <w:i/>
        </w:rPr>
      </w:pPr>
    </w:p>
    <w:p w:rsidR="00DF6CAF" w:rsidRDefault="00DF6CAF">
      <w:pPr>
        <w:pStyle w:val="Textkrper"/>
        <w:rPr>
          <w:i/>
        </w:rPr>
      </w:pPr>
    </w:p>
    <w:p w:rsidR="00DF6CAF" w:rsidRDefault="00DF6CAF">
      <w:pPr>
        <w:pStyle w:val="Textkrper"/>
        <w:rPr>
          <w:i/>
        </w:rPr>
      </w:pPr>
    </w:p>
    <w:p w:rsidR="00DF6CAF" w:rsidRDefault="00DF6CAF">
      <w:pPr>
        <w:pStyle w:val="Textkrper"/>
        <w:spacing w:before="2"/>
        <w:rPr>
          <w:i/>
          <w:sz w:val="25"/>
        </w:rPr>
      </w:pPr>
    </w:p>
    <w:p w:rsidR="00DF6CAF" w:rsidRDefault="008B73E2">
      <w:pPr>
        <w:ind w:left="116"/>
        <w:rPr>
          <w:i/>
          <w:sz w:val="24"/>
        </w:rPr>
      </w:pPr>
      <w:r>
        <w:rPr>
          <w:i/>
          <w:sz w:val="24"/>
        </w:rPr>
        <w:t xml:space="preserve"> </w:t>
      </w:r>
    </w:p>
    <w:p w:rsidR="00DF6CAF" w:rsidRDefault="008B73E2">
      <w:pPr>
        <w:spacing w:before="43"/>
        <w:ind w:left="116"/>
        <w:rPr>
          <w:i/>
          <w:sz w:val="24"/>
        </w:rPr>
      </w:pPr>
      <w:r>
        <w:rPr>
          <w:i/>
          <w:sz w:val="24"/>
        </w:rPr>
        <w:t xml:space="preserve"> </w:t>
      </w:r>
    </w:p>
    <w:p w:rsidR="00DF6CAF" w:rsidRDefault="008B73E2">
      <w:pPr>
        <w:spacing w:before="45"/>
        <w:ind w:left="116"/>
        <w:rPr>
          <w:i/>
          <w:sz w:val="24"/>
        </w:rPr>
      </w:pPr>
      <w:r>
        <w:rPr>
          <w:i/>
          <w:sz w:val="24"/>
        </w:rPr>
        <w:t xml:space="preserve"> </w:t>
      </w:r>
    </w:p>
    <w:p w:rsidR="00DF6CAF" w:rsidRDefault="008B73E2">
      <w:pPr>
        <w:spacing w:before="43"/>
        <w:ind w:left="116"/>
        <w:rPr>
          <w:i/>
          <w:sz w:val="24"/>
        </w:rPr>
      </w:pPr>
      <w:r>
        <w:rPr>
          <w:i/>
          <w:sz w:val="24"/>
        </w:rPr>
        <w:t xml:space="preserve"> </w:t>
      </w:r>
    </w:p>
    <w:p w:rsidR="00DF6CAF" w:rsidRDefault="008B73E2">
      <w:pPr>
        <w:spacing w:before="44"/>
        <w:ind w:left="116"/>
        <w:rPr>
          <w:i/>
          <w:sz w:val="24"/>
        </w:rPr>
      </w:pPr>
      <w:r>
        <w:rPr>
          <w:i/>
          <w:sz w:val="24"/>
        </w:rPr>
        <w:t xml:space="preserve"> </w:t>
      </w:r>
    </w:p>
    <w:p w:rsidR="00DF6CAF" w:rsidRDefault="008B73E2">
      <w:pPr>
        <w:spacing w:before="45"/>
        <w:ind w:left="116"/>
        <w:rPr>
          <w:i/>
          <w:sz w:val="24"/>
        </w:rPr>
      </w:pPr>
      <w:r>
        <w:rPr>
          <w:i/>
          <w:sz w:val="24"/>
        </w:rPr>
        <w:t xml:space="preserve"> </w:t>
      </w:r>
    </w:p>
    <w:p w:rsidR="00DF6CAF" w:rsidRPr="008B73E2" w:rsidRDefault="00DF6CAF" w:rsidP="008B73E2">
      <w:pPr>
        <w:spacing w:before="43"/>
        <w:ind w:left="116"/>
        <w:rPr>
          <w:i/>
          <w:sz w:val="24"/>
        </w:rPr>
        <w:sectPr w:rsidR="00DF6CAF" w:rsidRPr="008B73E2">
          <w:pgSz w:w="11910" w:h="16840"/>
          <w:pgMar w:top="1380" w:right="1320" w:bottom="280" w:left="1300" w:header="720" w:footer="720" w:gutter="0"/>
          <w:cols w:space="720"/>
        </w:sectPr>
      </w:pPr>
    </w:p>
    <w:p w:rsidR="00DF6CAF" w:rsidRDefault="008B73E2" w:rsidP="008B73E2">
      <w:pPr>
        <w:spacing w:before="20"/>
        <w:rPr>
          <w:sz w:val="28"/>
        </w:rPr>
      </w:pPr>
      <w:r>
        <w:rPr>
          <w:color w:val="C00000"/>
          <w:sz w:val="28"/>
          <w:u w:val="single" w:color="C00000"/>
        </w:rPr>
        <w:lastRenderedPageBreak/>
        <w:t xml:space="preserve">Ostersymbole und </w:t>
      </w:r>
      <w:r w:rsidR="00077098">
        <w:rPr>
          <w:rFonts w:ascii="Arial" w:hAnsi="Arial"/>
          <w:color w:val="C00000"/>
          <w:sz w:val="28"/>
          <w:u w:val="single" w:color="C00000"/>
        </w:rPr>
        <w:t>-</w:t>
      </w:r>
      <w:r>
        <w:rPr>
          <w:color w:val="C00000"/>
          <w:sz w:val="28"/>
          <w:u w:val="single" w:color="C00000"/>
        </w:rPr>
        <w:t>bräuche</w:t>
      </w:r>
    </w:p>
    <w:p w:rsidR="00DF6CAF" w:rsidRDefault="00DF6CAF">
      <w:pPr>
        <w:pStyle w:val="Textkrper"/>
        <w:spacing w:before="4"/>
        <w:rPr>
          <w:sz w:val="16"/>
        </w:rPr>
      </w:pPr>
    </w:p>
    <w:p w:rsidR="00DF6CAF" w:rsidRDefault="008B73E2">
      <w:pPr>
        <w:pStyle w:val="Textkrper"/>
        <w:spacing w:before="51"/>
        <w:ind w:left="116"/>
      </w:pPr>
      <w:r>
        <w:rPr>
          <w:color w:val="C00000"/>
          <w:u w:val="single" w:color="C00000"/>
        </w:rPr>
        <w:t>Osterkerze:</w:t>
      </w:r>
    </w:p>
    <w:p w:rsidR="00DF6CAF" w:rsidRDefault="00DF6CAF">
      <w:pPr>
        <w:pStyle w:val="Textkrper"/>
        <w:spacing w:before="8"/>
        <w:rPr>
          <w:sz w:val="15"/>
        </w:rPr>
      </w:pPr>
    </w:p>
    <w:p w:rsidR="00DF6CAF" w:rsidRDefault="008B73E2">
      <w:pPr>
        <w:pStyle w:val="Textkrper"/>
        <w:spacing w:before="51" w:line="276" w:lineRule="auto"/>
        <w:ind w:left="116" w:right="125"/>
      </w:pPr>
      <w:r>
        <w:t>In der Feier der Osternacht, die am späten Abend des Karsamstags oder am frühen Ostermorgen begangen wird, ist der Gottesdienstraum zunächst noch dunkel. Vor der Kirche wird ein Feuer angezündet, um das sich alle Besucher des Gottesdienstes versammeln. Der</w:t>
      </w:r>
      <w:r>
        <w:t xml:space="preserve"> Priester entzündet eine große Osterkerze an dem Feuer. Mit der brennenden Kerze zieht er</w:t>
      </w:r>
    </w:p>
    <w:p w:rsidR="00DF6CAF" w:rsidRDefault="008B73E2">
      <w:pPr>
        <w:pStyle w:val="Textkrper"/>
        <w:spacing w:before="5" w:line="283" w:lineRule="auto"/>
        <w:ind w:left="116"/>
      </w:pPr>
      <w:r>
        <w:rPr>
          <w:rFonts w:ascii="Arial" w:hAnsi="Arial"/>
        </w:rPr>
        <w:t>in</w:t>
      </w:r>
      <w:r>
        <w:rPr>
          <w:rFonts w:ascii="Arial" w:hAnsi="Arial"/>
          <w:spacing w:val="-44"/>
        </w:rPr>
        <w:t xml:space="preserve"> </w:t>
      </w:r>
      <w:r>
        <w:rPr>
          <w:rFonts w:ascii="Arial" w:hAnsi="Arial"/>
        </w:rPr>
        <w:t>die</w:t>
      </w:r>
      <w:r>
        <w:rPr>
          <w:rFonts w:ascii="Arial" w:hAnsi="Arial"/>
          <w:spacing w:val="-44"/>
        </w:rPr>
        <w:t xml:space="preserve"> </w:t>
      </w:r>
      <w:r>
        <w:rPr>
          <w:rFonts w:ascii="Arial" w:hAnsi="Arial"/>
        </w:rPr>
        <w:t>dunkle</w:t>
      </w:r>
      <w:r>
        <w:rPr>
          <w:rFonts w:ascii="Arial" w:hAnsi="Arial"/>
          <w:spacing w:val="-45"/>
        </w:rPr>
        <w:t xml:space="preserve"> </w:t>
      </w:r>
      <w:r>
        <w:rPr>
          <w:rFonts w:ascii="Arial" w:hAnsi="Arial"/>
        </w:rPr>
        <w:t>Kirche</w:t>
      </w:r>
      <w:r>
        <w:rPr>
          <w:rFonts w:ascii="Arial" w:hAnsi="Arial"/>
          <w:spacing w:val="-45"/>
        </w:rPr>
        <w:t xml:space="preserve"> </w:t>
      </w:r>
      <w:r>
        <w:rPr>
          <w:rFonts w:ascii="Arial" w:hAnsi="Arial"/>
        </w:rPr>
        <w:t>ein.</w:t>
      </w:r>
      <w:r>
        <w:rPr>
          <w:rFonts w:ascii="Arial" w:hAnsi="Arial"/>
          <w:spacing w:val="-46"/>
        </w:rPr>
        <w:t xml:space="preserve"> </w:t>
      </w:r>
      <w:r>
        <w:rPr>
          <w:rFonts w:ascii="Arial" w:hAnsi="Arial"/>
        </w:rPr>
        <w:t>Dabei</w:t>
      </w:r>
      <w:r>
        <w:rPr>
          <w:rFonts w:ascii="Arial" w:hAnsi="Arial"/>
          <w:spacing w:val="-45"/>
        </w:rPr>
        <w:t xml:space="preserve"> </w:t>
      </w:r>
      <w:r>
        <w:rPr>
          <w:rFonts w:ascii="Arial" w:hAnsi="Arial"/>
        </w:rPr>
        <w:t>singt</w:t>
      </w:r>
      <w:r>
        <w:rPr>
          <w:rFonts w:ascii="Arial" w:hAnsi="Arial"/>
          <w:spacing w:val="-44"/>
        </w:rPr>
        <w:t xml:space="preserve"> </w:t>
      </w:r>
      <w:r>
        <w:rPr>
          <w:rFonts w:ascii="Arial" w:hAnsi="Arial"/>
        </w:rPr>
        <w:t>er</w:t>
      </w:r>
      <w:r>
        <w:rPr>
          <w:rFonts w:ascii="Arial" w:hAnsi="Arial"/>
          <w:spacing w:val="-45"/>
        </w:rPr>
        <w:t xml:space="preserve"> </w:t>
      </w:r>
      <w:r>
        <w:rPr>
          <w:rFonts w:ascii="Arial" w:hAnsi="Arial"/>
        </w:rPr>
        <w:t>dreimal:</w:t>
      </w:r>
      <w:r>
        <w:rPr>
          <w:rFonts w:ascii="Arial" w:hAnsi="Arial"/>
          <w:spacing w:val="-45"/>
        </w:rPr>
        <w:t xml:space="preserve"> </w:t>
      </w:r>
      <w:r>
        <w:rPr>
          <w:rFonts w:ascii="Arial" w:hAnsi="Arial"/>
        </w:rPr>
        <w:t>„Christus</w:t>
      </w:r>
      <w:r>
        <w:rPr>
          <w:rFonts w:ascii="Arial" w:hAnsi="Arial"/>
          <w:spacing w:val="-45"/>
        </w:rPr>
        <w:t xml:space="preserve"> </w:t>
      </w:r>
      <w:r>
        <w:rPr>
          <w:rFonts w:ascii="Arial" w:hAnsi="Arial"/>
        </w:rPr>
        <w:t>das</w:t>
      </w:r>
      <w:r>
        <w:rPr>
          <w:rFonts w:ascii="Arial" w:hAnsi="Arial"/>
          <w:spacing w:val="-44"/>
        </w:rPr>
        <w:t xml:space="preserve"> </w:t>
      </w:r>
      <w:r>
        <w:rPr>
          <w:rFonts w:ascii="Arial" w:hAnsi="Arial"/>
        </w:rPr>
        <w:t>Licht“.</w:t>
      </w:r>
      <w:r w:rsidR="00077098">
        <w:rPr>
          <w:rFonts w:ascii="Arial" w:hAnsi="Arial"/>
          <w:spacing w:val="-44"/>
        </w:rPr>
        <w:t xml:space="preserve"> </w:t>
      </w:r>
      <w:proofErr w:type="gramStart"/>
      <w:r>
        <w:rPr>
          <w:rFonts w:ascii="Arial" w:hAnsi="Arial"/>
        </w:rPr>
        <w:t>Zuerst</w:t>
      </w:r>
      <w:r>
        <w:rPr>
          <w:rFonts w:ascii="Arial" w:hAnsi="Arial"/>
          <w:spacing w:val="-44"/>
        </w:rPr>
        <w:t xml:space="preserve"> </w:t>
      </w:r>
      <w:r w:rsidR="00077098">
        <w:rPr>
          <w:rFonts w:ascii="Arial" w:hAnsi="Arial"/>
          <w:spacing w:val="-44"/>
        </w:rPr>
        <w:t xml:space="preserve"> </w:t>
      </w:r>
      <w:r>
        <w:rPr>
          <w:rFonts w:ascii="Arial" w:hAnsi="Arial"/>
        </w:rPr>
        <w:t>zünden</w:t>
      </w:r>
      <w:proofErr w:type="gramEnd"/>
      <w:r>
        <w:rPr>
          <w:rFonts w:ascii="Arial" w:hAnsi="Arial"/>
          <w:spacing w:val="-44"/>
        </w:rPr>
        <w:t xml:space="preserve"> </w:t>
      </w:r>
      <w:r>
        <w:rPr>
          <w:rFonts w:ascii="Arial" w:hAnsi="Arial"/>
        </w:rPr>
        <w:t xml:space="preserve">die </w:t>
      </w:r>
      <w:r>
        <w:t>Ministrant/</w:t>
      </w:r>
      <w:proofErr w:type="spellStart"/>
      <w:r>
        <w:t>inn</w:t>
      </w:r>
      <w:proofErr w:type="spellEnd"/>
      <w:r>
        <w:t xml:space="preserve">/en ihre Kerzen an der Osterkerze an. Sie geben das Licht von </w:t>
      </w:r>
      <w:r>
        <w:t>Bank zu</w:t>
      </w:r>
      <w:r>
        <w:rPr>
          <w:spacing w:val="-32"/>
        </w:rPr>
        <w:t xml:space="preserve"> </w:t>
      </w:r>
      <w:r>
        <w:t>Bank weiter, bis alle mitgebrachten Osterkerzen der Mitfeiernden</w:t>
      </w:r>
      <w:r>
        <w:rPr>
          <w:spacing w:val="-5"/>
        </w:rPr>
        <w:t xml:space="preserve"> </w:t>
      </w:r>
      <w:r>
        <w:t>brennen.</w:t>
      </w:r>
    </w:p>
    <w:p w:rsidR="00DF6CAF" w:rsidRDefault="008B73E2">
      <w:pPr>
        <w:pStyle w:val="Textkrper"/>
        <w:spacing w:line="276" w:lineRule="auto"/>
        <w:ind w:left="116" w:right="241"/>
      </w:pPr>
      <w:r>
        <w:t xml:space="preserve">So wird es in der Kirche immer heller </w:t>
      </w:r>
      <w:r>
        <w:rPr>
          <w:rFonts w:ascii="Arial" w:hAnsi="Arial"/>
        </w:rPr>
        <w:t xml:space="preserve">– </w:t>
      </w:r>
      <w:r>
        <w:t>ein Symbol dafür, dass Jesus in seiner Auferstehung die Dunkelheit des Todes überwunden hat.</w:t>
      </w:r>
    </w:p>
    <w:p w:rsidR="00DF6CAF" w:rsidRDefault="00DF6CAF">
      <w:pPr>
        <w:pStyle w:val="Textkrper"/>
        <w:spacing w:before="9"/>
        <w:rPr>
          <w:sz w:val="26"/>
        </w:rPr>
      </w:pPr>
    </w:p>
    <w:p w:rsidR="00DF6CAF" w:rsidRDefault="008B73E2">
      <w:pPr>
        <w:pStyle w:val="Textkrper"/>
        <w:spacing w:before="1" w:line="276" w:lineRule="auto"/>
        <w:ind w:left="116" w:right="274"/>
      </w:pPr>
      <w:r>
        <w:rPr>
          <w:color w:val="C00000"/>
        </w:rPr>
        <w:t>Es wäre eine schöne Idee, gerade in diesen Tagen eine Osterkerze (oder meh</w:t>
      </w:r>
      <w:r w:rsidR="00077098">
        <w:rPr>
          <w:color w:val="C00000"/>
        </w:rPr>
        <w:t>rere kleine) zu gestalten. Auch</w:t>
      </w:r>
      <w:r>
        <w:rPr>
          <w:color w:val="C00000"/>
        </w:rPr>
        <w:t xml:space="preserve"> wenn wir sie nicht an der großen Osterkerze in der Kirche anzünden können, so kö</w:t>
      </w:r>
      <w:r w:rsidR="00077098">
        <w:rPr>
          <w:color w:val="C00000"/>
        </w:rPr>
        <w:t>nnen wir sie doch weitergeben: a</w:t>
      </w:r>
      <w:r>
        <w:rPr>
          <w:color w:val="C00000"/>
        </w:rPr>
        <w:t>n Freunde und Nachbarn oder an die Gr</w:t>
      </w:r>
      <w:r>
        <w:rPr>
          <w:color w:val="C00000"/>
        </w:rPr>
        <w:t>oßeltern, die wir schon länger nicht mehr besuchen konnten</w:t>
      </w:r>
      <w:r w:rsidR="00077098">
        <w:rPr>
          <w:color w:val="C00000"/>
        </w:rPr>
        <w:t>,</w:t>
      </w:r>
      <w:r>
        <w:rPr>
          <w:color w:val="C00000"/>
        </w:rPr>
        <w:t xml:space="preserve"> und </w:t>
      </w:r>
      <w:proofErr w:type="gramStart"/>
      <w:r>
        <w:rPr>
          <w:color w:val="C00000"/>
        </w:rPr>
        <w:t>das</w:t>
      </w:r>
      <w:proofErr w:type="gramEnd"/>
      <w:r>
        <w:rPr>
          <w:color w:val="C00000"/>
        </w:rPr>
        <w:t xml:space="preserve"> Licht der Auferstehung leuchtet auf vielen Tischen zum Osterfrühstück.</w:t>
      </w:r>
    </w:p>
    <w:p w:rsidR="00DF6CAF" w:rsidRDefault="00DF6CAF">
      <w:pPr>
        <w:pStyle w:val="Textkrper"/>
      </w:pPr>
    </w:p>
    <w:p w:rsidR="00DF6CAF" w:rsidRDefault="00DF6CAF">
      <w:pPr>
        <w:pStyle w:val="Textkrper"/>
        <w:spacing w:before="2"/>
        <w:rPr>
          <w:sz w:val="20"/>
        </w:rPr>
      </w:pPr>
    </w:p>
    <w:p w:rsidR="00DF6CAF" w:rsidRDefault="008B73E2">
      <w:pPr>
        <w:pStyle w:val="Listenabsatz"/>
        <w:numPr>
          <w:ilvl w:val="0"/>
          <w:numId w:val="3"/>
        </w:numPr>
        <w:tabs>
          <w:tab w:val="left" w:pos="836"/>
          <w:tab w:val="left" w:pos="837"/>
        </w:tabs>
        <w:ind w:left="836" w:hanging="361"/>
        <w:rPr>
          <w:rFonts w:ascii="Symbol" w:hAnsi="Symbol"/>
          <w:sz w:val="24"/>
        </w:rPr>
      </w:pPr>
      <w:r>
        <w:rPr>
          <w:sz w:val="24"/>
        </w:rPr>
        <w:t>Anregung zum Gestalten einer</w:t>
      </w:r>
      <w:r>
        <w:rPr>
          <w:spacing w:val="-4"/>
          <w:sz w:val="24"/>
        </w:rPr>
        <w:t xml:space="preserve"> </w:t>
      </w:r>
      <w:r>
        <w:rPr>
          <w:sz w:val="24"/>
        </w:rPr>
        <w:t>Osterkerze</w:t>
      </w:r>
    </w:p>
    <w:p w:rsidR="00DF6CAF" w:rsidRDefault="008B73E2">
      <w:pPr>
        <w:pStyle w:val="Textkrper"/>
        <w:spacing w:before="243"/>
        <w:ind w:left="116"/>
      </w:pPr>
      <w:hyperlink r:id="rId6">
        <w:r>
          <w:rPr>
            <w:color w:val="0000FF"/>
            <w:u w:val="single" w:color="0000FF"/>
          </w:rPr>
          <w:t>https://www.erzbistum-muenchen.de/schatzkaestchen/osterkerze-basteln</w:t>
        </w:r>
      </w:hyperlink>
    </w:p>
    <w:p w:rsidR="00DF6CAF" w:rsidRDefault="00DF6CAF">
      <w:pPr>
        <w:pStyle w:val="Textkrper"/>
        <w:spacing w:before="1"/>
        <w:rPr>
          <w:sz w:val="12"/>
        </w:rPr>
      </w:pPr>
    </w:p>
    <w:p w:rsidR="00DF6CAF" w:rsidRDefault="008B73E2">
      <w:pPr>
        <w:pStyle w:val="Textkrper"/>
        <w:spacing w:before="51"/>
        <w:ind w:left="116"/>
      </w:pPr>
      <w:r>
        <w:t>(Wachsplatten können evtl. online bestellt werden!)</w:t>
      </w:r>
    </w:p>
    <w:p w:rsidR="00DF6CAF" w:rsidRDefault="00DF6CAF">
      <w:pPr>
        <w:pStyle w:val="Textkrper"/>
      </w:pPr>
    </w:p>
    <w:p w:rsidR="00DF6CAF" w:rsidRDefault="00DF6CAF">
      <w:pPr>
        <w:pStyle w:val="Textkrper"/>
        <w:spacing w:before="10"/>
        <w:rPr>
          <w:sz w:val="32"/>
        </w:rPr>
      </w:pPr>
    </w:p>
    <w:p w:rsidR="00DF6CAF" w:rsidRDefault="008B73E2">
      <w:pPr>
        <w:pStyle w:val="Textkrper"/>
        <w:ind w:left="116"/>
      </w:pPr>
      <w:r>
        <w:rPr>
          <w:color w:val="C00000"/>
          <w:u w:val="single" w:color="C00000"/>
        </w:rPr>
        <w:t>Osterfahne:</w:t>
      </w:r>
    </w:p>
    <w:p w:rsidR="00DF6CAF" w:rsidRDefault="00DF6CAF">
      <w:pPr>
        <w:pStyle w:val="Textkrper"/>
        <w:spacing w:before="1"/>
        <w:rPr>
          <w:sz w:val="12"/>
        </w:rPr>
      </w:pPr>
    </w:p>
    <w:p w:rsidR="00DF6CAF" w:rsidRDefault="008B73E2">
      <w:pPr>
        <w:pStyle w:val="Textkrper"/>
        <w:spacing w:before="52"/>
        <w:ind w:left="116" w:right="126"/>
      </w:pPr>
      <w:r>
        <w:t>Ein gebackenes Osterlamm schmückt</w:t>
      </w:r>
      <w:r>
        <w:t xml:space="preserve"> meistens den Korb mit Speisen, der mit zur Osternachtfeier getragen wird. Im Rücken des Lammes steckt eine Fahne. Jesu Sieg über den Tod wird durch diese Fahne ausgedrückt. Sie hat Ähnlichkeit mit dem römischen Feldzeichen eines Sieges, das die Soldaten m</w:t>
      </w:r>
      <w:r>
        <w:t>it sich führten.</w:t>
      </w:r>
    </w:p>
    <w:p w:rsidR="00DF6CAF" w:rsidRDefault="008B73E2">
      <w:pPr>
        <w:pStyle w:val="Textkrper"/>
        <w:spacing w:before="2"/>
        <w:ind w:left="116"/>
      </w:pPr>
      <w:r>
        <w:t xml:space="preserve">Auf der Osterfahne ist meistens </w:t>
      </w:r>
      <w:r>
        <w:rPr>
          <w:rFonts w:ascii="Arial" w:hAnsi="Arial"/>
        </w:rPr>
        <w:t xml:space="preserve">– </w:t>
      </w:r>
      <w:r>
        <w:t xml:space="preserve">kunstvoll gemalt oder gestickt </w:t>
      </w:r>
      <w:r>
        <w:rPr>
          <w:rFonts w:ascii="Arial" w:hAnsi="Arial"/>
        </w:rPr>
        <w:t xml:space="preserve">– </w:t>
      </w:r>
      <w:r>
        <w:t>ein Kreuz zu sehen.</w:t>
      </w:r>
    </w:p>
    <w:p w:rsidR="00DF6CAF" w:rsidRDefault="00DF6CAF">
      <w:pPr>
        <w:pStyle w:val="Textkrper"/>
      </w:pPr>
    </w:p>
    <w:p w:rsidR="00DF6CAF" w:rsidRDefault="008B73E2">
      <w:pPr>
        <w:pStyle w:val="Listenabsatz"/>
        <w:numPr>
          <w:ilvl w:val="0"/>
          <w:numId w:val="3"/>
        </w:numPr>
        <w:tabs>
          <w:tab w:val="left" w:pos="836"/>
          <w:tab w:val="left" w:pos="837"/>
        </w:tabs>
        <w:spacing w:before="198" w:line="398" w:lineRule="auto"/>
        <w:ind w:right="2789" w:firstLine="360"/>
        <w:rPr>
          <w:rFonts w:ascii="Symbol" w:hAnsi="Symbol"/>
          <w:sz w:val="24"/>
        </w:rPr>
      </w:pPr>
      <w:r>
        <w:rPr>
          <w:sz w:val="24"/>
        </w:rPr>
        <w:t>Anleitung zum Gestalten einer Osterfahne</w:t>
      </w:r>
      <w:hyperlink r:id="rId7">
        <w:r>
          <w:rPr>
            <w:color w:val="0000FF"/>
            <w:sz w:val="24"/>
            <w:u w:val="single" w:color="0000FF"/>
          </w:rPr>
          <w:t xml:space="preserve"> </w:t>
        </w:r>
        <w:r>
          <w:rPr>
            <w:color w:val="0000FF"/>
            <w:spacing w:val="-1"/>
            <w:sz w:val="24"/>
            <w:u w:val="single" w:color="0000FF"/>
          </w:rPr>
          <w:t>https://www.erzbistum-muenchen.de/kinder/osterfahne-basteln</w:t>
        </w:r>
      </w:hyperlink>
    </w:p>
    <w:p w:rsidR="00DF6CAF" w:rsidRDefault="00DF6CAF">
      <w:pPr>
        <w:spacing w:line="398" w:lineRule="auto"/>
        <w:rPr>
          <w:rFonts w:ascii="Symbol" w:hAnsi="Symbol"/>
          <w:sz w:val="24"/>
        </w:rPr>
        <w:sectPr w:rsidR="00DF6CAF">
          <w:pgSz w:w="11910" w:h="16840"/>
          <w:pgMar w:top="1380" w:right="1320" w:bottom="280" w:left="1300" w:header="720" w:footer="720" w:gutter="0"/>
          <w:cols w:space="720"/>
        </w:sectPr>
      </w:pPr>
    </w:p>
    <w:p w:rsidR="00DF6CAF" w:rsidRDefault="008B73E2">
      <w:pPr>
        <w:pStyle w:val="Textkrper"/>
        <w:spacing w:before="41"/>
        <w:ind w:left="116"/>
        <w:rPr>
          <w:rFonts w:ascii="Arial" w:hAnsi="Arial"/>
        </w:rPr>
      </w:pPr>
      <w:r>
        <w:rPr>
          <w:rFonts w:ascii="Times New Roman" w:hAnsi="Times New Roman"/>
          <w:color w:val="C00000"/>
          <w:spacing w:val="-60"/>
          <w:u w:val="single" w:color="C00000"/>
        </w:rPr>
        <w:lastRenderedPageBreak/>
        <w:t xml:space="preserve"> </w:t>
      </w:r>
      <w:r>
        <w:rPr>
          <w:rFonts w:ascii="Arial" w:hAnsi="Arial"/>
          <w:color w:val="C00000"/>
          <w:u w:val="single" w:color="C00000"/>
        </w:rPr>
        <w:t>„Leporello zur Ostergeschichte“ für die 1. und 2. Klassen:</w:t>
      </w:r>
    </w:p>
    <w:p w:rsidR="00DF6CAF" w:rsidRDefault="00DF6CAF">
      <w:pPr>
        <w:pStyle w:val="Textkrper"/>
        <w:spacing w:before="3"/>
        <w:rPr>
          <w:rFonts w:ascii="Arial"/>
          <w:sz w:val="17"/>
        </w:rPr>
      </w:pPr>
    </w:p>
    <w:p w:rsidR="00DF6CAF" w:rsidRDefault="008B73E2">
      <w:pPr>
        <w:spacing w:before="57" w:line="276" w:lineRule="auto"/>
        <w:ind w:left="116"/>
      </w:pPr>
      <w:r>
        <w:t>Das Leporello erzählt zusammengefasst in einfachen und kurzen Worten die Ostergeschichte vom Einzug Jesu in Jerusalem bis</w:t>
      </w:r>
      <w:r>
        <w:t xml:space="preserve"> zur Auferstehung Jesu. Wenn Sie es ausdrucken, können die Kinder folgende Arbeitsaufträge selbstständig bearbeiten:</w:t>
      </w:r>
    </w:p>
    <w:p w:rsidR="00DF6CAF" w:rsidRDefault="00DF6CAF">
      <w:pPr>
        <w:pStyle w:val="Textkrper"/>
        <w:spacing w:before="6"/>
        <w:rPr>
          <w:sz w:val="16"/>
        </w:rPr>
      </w:pPr>
    </w:p>
    <w:p w:rsidR="00DF6CAF" w:rsidRDefault="008B73E2">
      <w:pPr>
        <w:pStyle w:val="Listenabsatz"/>
        <w:numPr>
          <w:ilvl w:val="0"/>
          <w:numId w:val="2"/>
        </w:numPr>
        <w:tabs>
          <w:tab w:val="left" w:pos="837"/>
        </w:tabs>
        <w:ind w:hanging="361"/>
      </w:pPr>
      <w:r>
        <w:t>Schneide die einzelnen Streifen aus.</w:t>
      </w:r>
    </w:p>
    <w:p w:rsidR="00DF6CAF" w:rsidRDefault="008B73E2">
      <w:pPr>
        <w:pStyle w:val="Listenabsatz"/>
        <w:numPr>
          <w:ilvl w:val="0"/>
          <w:numId w:val="2"/>
        </w:numPr>
        <w:tabs>
          <w:tab w:val="left" w:pos="837"/>
        </w:tabs>
        <w:spacing w:before="39"/>
        <w:ind w:hanging="361"/>
      </w:pPr>
      <w:r>
        <w:t>Klebe sie an den dafür vorgesehen Klebelaschen in der richtigen Reihenfolge</w:t>
      </w:r>
      <w:r>
        <w:rPr>
          <w:spacing w:val="-14"/>
        </w:rPr>
        <w:t xml:space="preserve"> </w:t>
      </w:r>
      <w:r>
        <w:t>zusammen.</w:t>
      </w:r>
    </w:p>
    <w:p w:rsidR="00DF6CAF" w:rsidRDefault="008B73E2">
      <w:pPr>
        <w:pStyle w:val="Listenabsatz"/>
        <w:numPr>
          <w:ilvl w:val="0"/>
          <w:numId w:val="2"/>
        </w:numPr>
        <w:tabs>
          <w:tab w:val="left" w:pos="837"/>
        </w:tabs>
        <w:spacing w:before="41"/>
        <w:ind w:hanging="361"/>
      </w:pPr>
      <w:r>
        <w:t>Lies die Erzählung durch. Du kannst sie auch deinen Eltern oder Geschwistern</w:t>
      </w:r>
      <w:r>
        <w:rPr>
          <w:spacing w:val="-20"/>
        </w:rPr>
        <w:t xml:space="preserve"> </w:t>
      </w:r>
      <w:r>
        <w:t>vorlesen.</w:t>
      </w:r>
    </w:p>
    <w:p w:rsidR="00DF6CAF" w:rsidRDefault="008B73E2">
      <w:pPr>
        <w:pStyle w:val="Listenabsatz"/>
        <w:numPr>
          <w:ilvl w:val="0"/>
          <w:numId w:val="2"/>
        </w:numPr>
        <w:tabs>
          <w:tab w:val="left" w:pos="837"/>
        </w:tabs>
        <w:spacing w:before="41"/>
        <w:ind w:hanging="361"/>
      </w:pPr>
      <w:r>
        <w:t>Male die Bilder farbig an.</w:t>
      </w:r>
    </w:p>
    <w:p w:rsidR="00DF6CAF" w:rsidRDefault="008B73E2">
      <w:pPr>
        <w:pStyle w:val="Listenabsatz"/>
        <w:numPr>
          <w:ilvl w:val="0"/>
          <w:numId w:val="2"/>
        </w:numPr>
        <w:tabs>
          <w:tab w:val="left" w:pos="837"/>
        </w:tabs>
        <w:spacing w:before="38"/>
        <w:ind w:hanging="361"/>
      </w:pPr>
      <w:r>
        <w:t>Falte das</w:t>
      </w:r>
      <w:r>
        <w:rPr>
          <w:spacing w:val="-3"/>
        </w:rPr>
        <w:t xml:space="preserve"> </w:t>
      </w:r>
      <w:r>
        <w:t>Leporello.</w:t>
      </w:r>
    </w:p>
    <w:p w:rsidR="00DF6CAF" w:rsidRDefault="008B73E2">
      <w:pPr>
        <w:pStyle w:val="Listenabsatz"/>
        <w:numPr>
          <w:ilvl w:val="0"/>
          <w:numId w:val="2"/>
        </w:numPr>
        <w:tabs>
          <w:tab w:val="left" w:pos="837"/>
        </w:tabs>
        <w:spacing w:before="42" w:line="278" w:lineRule="auto"/>
        <w:ind w:right="411"/>
      </w:pPr>
      <w:r>
        <w:t>Die Erzählung findest du auch in der Kinderbibel. Wenn du eine besitzt, kannst du dort die ganze Ostergeschichte nochmal</w:t>
      </w:r>
      <w:r>
        <w:rPr>
          <w:spacing w:val="1"/>
        </w:rPr>
        <w:t xml:space="preserve"> </w:t>
      </w:r>
      <w:r>
        <w:t>nachlesen.</w:t>
      </w:r>
    </w:p>
    <w:p w:rsidR="00DF6CAF" w:rsidRDefault="008B73E2">
      <w:pPr>
        <w:spacing w:before="195" w:line="276" w:lineRule="auto"/>
        <w:ind w:left="116" w:right="94"/>
      </w:pPr>
      <w:r>
        <w:t>Die ganze Erzählung steht auch in allen Kinderbibeln. Wenn Ihr Kind eine solche besitzt, kann die Ostererzählung auch dort nochmals nachgelesen werden. Ein Buchtipp zu Ostern findet sich ebenfalls im Anhang dieser Mail.</w:t>
      </w:r>
    </w:p>
    <w:p w:rsidR="00DF6CAF" w:rsidRDefault="00DF6CAF">
      <w:pPr>
        <w:pStyle w:val="Textkrper"/>
        <w:spacing w:before="6"/>
        <w:rPr>
          <w:sz w:val="16"/>
        </w:rPr>
      </w:pPr>
    </w:p>
    <w:p w:rsidR="00DF6CAF" w:rsidRDefault="008B73E2">
      <w:pPr>
        <w:ind w:left="116"/>
      </w:pPr>
      <w:r>
        <w:t>Vorlage für das Leporello:</w:t>
      </w:r>
    </w:p>
    <w:p w:rsidR="00DF6CAF" w:rsidRDefault="00DF6CAF">
      <w:pPr>
        <w:pStyle w:val="Textkrper"/>
        <w:spacing w:before="7"/>
        <w:rPr>
          <w:sz w:val="19"/>
        </w:rPr>
      </w:pPr>
    </w:p>
    <w:p w:rsidR="00DF6CAF" w:rsidRDefault="008B73E2">
      <w:pPr>
        <w:pStyle w:val="Listenabsatz"/>
        <w:numPr>
          <w:ilvl w:val="0"/>
          <w:numId w:val="3"/>
        </w:numPr>
        <w:tabs>
          <w:tab w:val="left" w:pos="836"/>
          <w:tab w:val="left" w:pos="837"/>
        </w:tabs>
        <w:spacing w:line="278" w:lineRule="auto"/>
        <w:ind w:left="836" w:right="127"/>
        <w:rPr>
          <w:rFonts w:ascii="Symbol" w:hAnsi="Symbol"/>
        </w:rPr>
      </w:pPr>
      <w:r>
        <w:t>PDF-</w:t>
      </w:r>
      <w:r>
        <w:rPr>
          <w:rFonts w:ascii="Arial" w:hAnsi="Arial"/>
        </w:rPr>
        <w:t xml:space="preserve">Datei im Anhang mit dem Titel: „Leporello zur Ostergeschichte“ </w:t>
      </w:r>
      <w:r>
        <w:rPr>
          <w:spacing w:val="-1"/>
        </w:rPr>
        <w:t>Quelle:</w:t>
      </w:r>
      <w:hyperlink r:id="rId8">
        <w:r>
          <w:rPr>
            <w:color w:val="0000FF"/>
            <w:spacing w:val="-1"/>
            <w:sz w:val="24"/>
            <w:u w:val="single" w:color="0000FF"/>
          </w:rPr>
          <w:t>https://www.dropbox.com/s/4fig0sd751u58q0/Leporello_Ostergeschi</w:t>
        </w:r>
        <w:r>
          <w:rPr>
            <w:color w:val="0000FF"/>
            <w:spacing w:val="-1"/>
            <w:sz w:val="24"/>
            <w:u w:val="single" w:color="0000FF"/>
          </w:rPr>
          <w:t>chte.pdf</w:t>
        </w:r>
      </w:hyperlink>
    </w:p>
    <w:p w:rsidR="00DF6CAF" w:rsidRDefault="00DF6CAF">
      <w:pPr>
        <w:pStyle w:val="Textkrper"/>
        <w:rPr>
          <w:sz w:val="20"/>
        </w:rPr>
      </w:pPr>
    </w:p>
    <w:p w:rsidR="00DF6CAF" w:rsidRDefault="00DF6CAF">
      <w:pPr>
        <w:pStyle w:val="Textkrper"/>
        <w:spacing w:before="8"/>
        <w:rPr>
          <w:sz w:val="21"/>
        </w:rPr>
      </w:pPr>
    </w:p>
    <w:p w:rsidR="00DF6CAF" w:rsidRDefault="008B73E2">
      <w:pPr>
        <w:pStyle w:val="Textkrper"/>
        <w:spacing w:line="290" w:lineRule="auto"/>
        <w:ind w:left="116" w:right="241"/>
      </w:pPr>
      <w:r>
        <w:rPr>
          <w:rFonts w:ascii="Times New Roman" w:hAnsi="Times New Roman"/>
          <w:color w:val="C00000"/>
          <w:spacing w:val="-5"/>
          <w:u w:val="single" w:color="C00000"/>
        </w:rPr>
        <w:t xml:space="preserve"> </w:t>
      </w:r>
      <w:r>
        <w:rPr>
          <w:rFonts w:ascii="Arial" w:hAnsi="Arial"/>
          <w:color w:val="C00000"/>
          <w:w w:val="95"/>
          <w:u w:val="single" w:color="C00000"/>
        </w:rPr>
        <w:t>„Karteikarten</w:t>
      </w:r>
      <w:r>
        <w:rPr>
          <w:rFonts w:ascii="Arial" w:hAnsi="Arial"/>
          <w:color w:val="C00000"/>
          <w:spacing w:val="-20"/>
          <w:w w:val="95"/>
          <w:u w:val="single" w:color="C00000"/>
        </w:rPr>
        <w:t xml:space="preserve"> </w:t>
      </w:r>
      <w:r>
        <w:rPr>
          <w:rFonts w:ascii="Arial" w:hAnsi="Arial"/>
          <w:color w:val="C00000"/>
          <w:w w:val="95"/>
          <w:u w:val="single" w:color="C00000"/>
        </w:rPr>
        <w:t>mit</w:t>
      </w:r>
      <w:r>
        <w:rPr>
          <w:rFonts w:ascii="Arial" w:hAnsi="Arial"/>
          <w:color w:val="C00000"/>
          <w:spacing w:val="-20"/>
          <w:w w:val="95"/>
          <w:u w:val="single" w:color="C00000"/>
        </w:rPr>
        <w:t xml:space="preserve"> </w:t>
      </w:r>
      <w:r>
        <w:rPr>
          <w:rFonts w:ascii="Arial" w:hAnsi="Arial"/>
          <w:color w:val="C00000"/>
          <w:w w:val="95"/>
          <w:u w:val="single" w:color="C00000"/>
        </w:rPr>
        <w:t>Erklärungen</w:t>
      </w:r>
      <w:r>
        <w:rPr>
          <w:rFonts w:ascii="Arial" w:hAnsi="Arial"/>
          <w:color w:val="C00000"/>
          <w:spacing w:val="-20"/>
          <w:w w:val="95"/>
          <w:u w:val="single" w:color="C00000"/>
        </w:rPr>
        <w:t xml:space="preserve"> </w:t>
      </w:r>
      <w:r>
        <w:rPr>
          <w:rFonts w:ascii="Arial" w:hAnsi="Arial"/>
          <w:color w:val="C00000"/>
          <w:w w:val="95"/>
          <w:u w:val="single" w:color="C00000"/>
        </w:rPr>
        <w:t>der</w:t>
      </w:r>
      <w:r>
        <w:rPr>
          <w:rFonts w:ascii="Arial" w:hAnsi="Arial"/>
          <w:color w:val="C00000"/>
          <w:spacing w:val="-20"/>
          <w:w w:val="95"/>
          <w:u w:val="single" w:color="C00000"/>
        </w:rPr>
        <w:t xml:space="preserve"> </w:t>
      </w:r>
      <w:r>
        <w:rPr>
          <w:rFonts w:ascii="Arial" w:hAnsi="Arial"/>
          <w:color w:val="C00000"/>
          <w:w w:val="95"/>
          <w:u w:val="single" w:color="C00000"/>
        </w:rPr>
        <w:t>Ostersymbole</w:t>
      </w:r>
      <w:r>
        <w:rPr>
          <w:rFonts w:ascii="Arial" w:hAnsi="Arial"/>
          <w:color w:val="C00000"/>
          <w:spacing w:val="-23"/>
          <w:w w:val="95"/>
          <w:u w:val="single" w:color="C00000"/>
        </w:rPr>
        <w:t xml:space="preserve"> </w:t>
      </w:r>
      <w:r>
        <w:rPr>
          <w:rFonts w:ascii="Arial" w:hAnsi="Arial"/>
          <w:color w:val="C00000"/>
          <w:w w:val="95"/>
          <w:u w:val="single" w:color="C00000"/>
        </w:rPr>
        <w:t>und</w:t>
      </w:r>
      <w:r>
        <w:rPr>
          <w:rFonts w:ascii="Arial" w:hAnsi="Arial"/>
          <w:color w:val="C00000"/>
          <w:spacing w:val="-20"/>
          <w:w w:val="95"/>
          <w:u w:val="single" w:color="C00000"/>
        </w:rPr>
        <w:t xml:space="preserve"> </w:t>
      </w:r>
      <w:r>
        <w:rPr>
          <w:rFonts w:ascii="Arial" w:hAnsi="Arial"/>
          <w:color w:val="C00000"/>
          <w:w w:val="95"/>
          <w:u w:val="single" w:color="C00000"/>
        </w:rPr>
        <w:t>Osterbräuche“</w:t>
      </w:r>
      <w:r>
        <w:rPr>
          <w:rFonts w:ascii="Arial" w:hAnsi="Arial"/>
          <w:color w:val="C00000"/>
          <w:spacing w:val="-22"/>
          <w:w w:val="95"/>
          <w:u w:val="single" w:color="C00000"/>
        </w:rPr>
        <w:t xml:space="preserve"> </w:t>
      </w:r>
      <w:r>
        <w:rPr>
          <w:rFonts w:ascii="Arial" w:hAnsi="Arial"/>
          <w:color w:val="C00000"/>
          <w:w w:val="95"/>
          <w:u w:val="single" w:color="C00000"/>
        </w:rPr>
        <w:t>für</w:t>
      </w:r>
      <w:r>
        <w:rPr>
          <w:rFonts w:ascii="Arial" w:hAnsi="Arial"/>
          <w:color w:val="C00000"/>
          <w:spacing w:val="-22"/>
          <w:w w:val="95"/>
          <w:u w:val="single" w:color="C00000"/>
        </w:rPr>
        <w:t xml:space="preserve"> </w:t>
      </w:r>
      <w:r>
        <w:rPr>
          <w:rFonts w:ascii="Arial" w:hAnsi="Arial"/>
          <w:color w:val="C00000"/>
          <w:w w:val="95"/>
          <w:u w:val="single" w:color="C00000"/>
        </w:rPr>
        <w:t>die</w:t>
      </w:r>
      <w:r>
        <w:rPr>
          <w:rFonts w:ascii="Arial" w:hAnsi="Arial"/>
          <w:color w:val="C00000"/>
          <w:spacing w:val="-20"/>
          <w:w w:val="95"/>
          <w:u w:val="single" w:color="C00000"/>
        </w:rPr>
        <w:t xml:space="preserve"> </w:t>
      </w:r>
      <w:r>
        <w:rPr>
          <w:rFonts w:ascii="Arial" w:hAnsi="Arial"/>
          <w:color w:val="C00000"/>
          <w:w w:val="95"/>
          <w:u w:val="single" w:color="C00000"/>
        </w:rPr>
        <w:t>3.</w:t>
      </w:r>
      <w:r>
        <w:rPr>
          <w:rFonts w:ascii="Arial" w:hAnsi="Arial"/>
          <w:color w:val="C00000"/>
          <w:spacing w:val="-23"/>
          <w:w w:val="95"/>
          <w:u w:val="single" w:color="C00000"/>
        </w:rPr>
        <w:t xml:space="preserve"> </w:t>
      </w:r>
      <w:r>
        <w:rPr>
          <w:rFonts w:ascii="Arial" w:hAnsi="Arial"/>
          <w:color w:val="C00000"/>
          <w:w w:val="95"/>
          <w:u w:val="single" w:color="C00000"/>
        </w:rPr>
        <w:t>und</w:t>
      </w:r>
      <w:r>
        <w:rPr>
          <w:rFonts w:ascii="Arial" w:hAnsi="Arial"/>
          <w:color w:val="C00000"/>
          <w:spacing w:val="-20"/>
          <w:w w:val="95"/>
          <w:u w:val="single" w:color="C00000"/>
        </w:rPr>
        <w:t xml:space="preserve"> </w:t>
      </w:r>
      <w:r>
        <w:rPr>
          <w:rFonts w:ascii="Arial" w:hAnsi="Arial"/>
          <w:color w:val="C00000"/>
          <w:spacing w:val="3"/>
          <w:w w:val="95"/>
          <w:u w:val="single" w:color="C00000"/>
        </w:rPr>
        <w:t>4.</w:t>
      </w:r>
      <w:r>
        <w:rPr>
          <w:rFonts w:ascii="Arial" w:hAnsi="Arial"/>
          <w:color w:val="C00000"/>
          <w:spacing w:val="3"/>
          <w:w w:val="95"/>
        </w:rPr>
        <w:t xml:space="preserve"> </w:t>
      </w:r>
      <w:r>
        <w:rPr>
          <w:color w:val="C00000"/>
          <w:u w:val="single" w:color="C00000"/>
        </w:rPr>
        <w:t>Klassen:</w:t>
      </w:r>
    </w:p>
    <w:p w:rsidR="00DF6CAF" w:rsidRDefault="00DF6CAF">
      <w:pPr>
        <w:pStyle w:val="Textkrper"/>
        <w:spacing w:before="1"/>
        <w:rPr>
          <w:sz w:val="10"/>
        </w:rPr>
      </w:pPr>
    </w:p>
    <w:p w:rsidR="00DF6CAF" w:rsidRDefault="008B73E2">
      <w:pPr>
        <w:spacing w:before="57" w:line="276" w:lineRule="auto"/>
        <w:ind w:left="116" w:right="433"/>
      </w:pPr>
      <w:r>
        <w:t>Die Karteikarten, die verschiedene Symbole und Bräuche rund um Ostern illustrieren, können ausgedruckt und von den Kindern ausgeschnitten und gelesen werden. Laut den Arbeitsaufträgen kann dann ein Memory erstellt werden, das gemeinsam in der Familie gespi</w:t>
      </w:r>
      <w:r>
        <w:t>elt werden kann. Auf diese Weise erfahren die Kinder einiges Wissenswertes über Ostern und das damit verbundene Brauchtum.</w:t>
      </w:r>
    </w:p>
    <w:p w:rsidR="00DF6CAF" w:rsidRDefault="00DF6CAF">
      <w:pPr>
        <w:pStyle w:val="Textkrper"/>
        <w:spacing w:before="5"/>
        <w:rPr>
          <w:sz w:val="16"/>
        </w:rPr>
      </w:pPr>
    </w:p>
    <w:p w:rsidR="00DF6CAF" w:rsidRDefault="008B73E2">
      <w:pPr>
        <w:ind w:left="116"/>
      </w:pPr>
      <w:r>
        <w:t>Arbeitsaufträge für die Kinder:</w:t>
      </w:r>
    </w:p>
    <w:p w:rsidR="00DF6CAF" w:rsidRDefault="008B73E2">
      <w:pPr>
        <w:pStyle w:val="Listenabsatz"/>
        <w:numPr>
          <w:ilvl w:val="0"/>
          <w:numId w:val="1"/>
        </w:numPr>
        <w:tabs>
          <w:tab w:val="left" w:pos="837"/>
        </w:tabs>
        <w:spacing w:before="42"/>
        <w:ind w:hanging="361"/>
      </w:pPr>
      <w:r>
        <w:t>Schneide die Karteikarten sauber</w:t>
      </w:r>
      <w:r>
        <w:rPr>
          <w:spacing w:val="-3"/>
        </w:rPr>
        <w:t xml:space="preserve"> </w:t>
      </w:r>
      <w:r>
        <w:t>aus.</w:t>
      </w:r>
    </w:p>
    <w:p w:rsidR="00DF6CAF" w:rsidRDefault="008B73E2">
      <w:pPr>
        <w:pStyle w:val="Listenabsatz"/>
        <w:numPr>
          <w:ilvl w:val="0"/>
          <w:numId w:val="1"/>
        </w:numPr>
        <w:tabs>
          <w:tab w:val="left" w:pos="837"/>
        </w:tabs>
        <w:spacing w:before="38"/>
        <w:ind w:hanging="361"/>
      </w:pPr>
      <w:r>
        <w:t>Bastle 12 leere Karteikarten in derselben</w:t>
      </w:r>
      <w:r>
        <w:rPr>
          <w:spacing w:val="-5"/>
        </w:rPr>
        <w:t xml:space="preserve"> </w:t>
      </w:r>
      <w:r>
        <w:t>Größe.</w:t>
      </w:r>
    </w:p>
    <w:p w:rsidR="00DF6CAF" w:rsidRDefault="008B73E2">
      <w:pPr>
        <w:pStyle w:val="Listenabsatz"/>
        <w:numPr>
          <w:ilvl w:val="0"/>
          <w:numId w:val="1"/>
        </w:numPr>
        <w:tabs>
          <w:tab w:val="left" w:pos="837"/>
        </w:tabs>
        <w:spacing w:before="41" w:line="276" w:lineRule="auto"/>
        <w:ind w:right="224"/>
      </w:pPr>
      <w:r>
        <w:t>Male auf jede leere Karteikarte nochmals das Zeichen, das du auch auf den Karten mit dem Text findest. Zum Beispiel zur Karteikarte mit Bild und Erklärung der Osterkerze machst du eine zweite eigene Karteikarte, auf die du die Osterkerze malst. Du darfst g</w:t>
      </w:r>
      <w:r>
        <w:t>erne groß</w:t>
      </w:r>
      <w:r>
        <w:rPr>
          <w:spacing w:val="-25"/>
        </w:rPr>
        <w:t xml:space="preserve"> </w:t>
      </w:r>
      <w:r>
        <w:t>malen.</w:t>
      </w:r>
    </w:p>
    <w:p w:rsidR="00DF6CAF" w:rsidRDefault="008B73E2">
      <w:pPr>
        <w:pStyle w:val="Listenabsatz"/>
        <w:numPr>
          <w:ilvl w:val="0"/>
          <w:numId w:val="1"/>
        </w:numPr>
        <w:tabs>
          <w:tab w:val="left" w:pos="837"/>
        </w:tabs>
        <w:spacing w:line="276" w:lineRule="auto"/>
        <w:ind w:right="444"/>
      </w:pPr>
      <w:r>
        <w:t xml:space="preserve">Nun hast du ein Memory, das du in der Familie spielen kannst. Dabei </w:t>
      </w:r>
      <w:proofErr w:type="gramStart"/>
      <w:r>
        <w:t>gehören</w:t>
      </w:r>
      <w:proofErr w:type="gramEnd"/>
      <w:r>
        <w:t xml:space="preserve"> immer eine fertige Karte mit Zeichen und Erklärung und die von dir selber gemalte Karte mit dem gleichen Zeichen</w:t>
      </w:r>
      <w:r>
        <w:rPr>
          <w:spacing w:val="-1"/>
        </w:rPr>
        <w:t xml:space="preserve"> </w:t>
      </w:r>
      <w:r>
        <w:t>zusammen.</w:t>
      </w:r>
    </w:p>
    <w:p w:rsidR="00DF6CAF" w:rsidRDefault="00DF6CAF">
      <w:pPr>
        <w:pStyle w:val="Textkrper"/>
        <w:spacing w:before="6"/>
        <w:rPr>
          <w:sz w:val="16"/>
        </w:rPr>
      </w:pPr>
    </w:p>
    <w:p w:rsidR="00DF6CAF" w:rsidRDefault="008B73E2">
      <w:pPr>
        <w:ind w:left="116"/>
      </w:pPr>
      <w:r>
        <w:t>Vorlage für die Karteikarten:</w:t>
      </w:r>
    </w:p>
    <w:p w:rsidR="00DF6CAF" w:rsidRDefault="00DF6CAF">
      <w:pPr>
        <w:pStyle w:val="Textkrper"/>
        <w:spacing w:before="7"/>
        <w:rPr>
          <w:sz w:val="19"/>
        </w:rPr>
      </w:pPr>
    </w:p>
    <w:p w:rsidR="00DF6CAF" w:rsidRDefault="008B73E2">
      <w:pPr>
        <w:pStyle w:val="Listenabsatz"/>
        <w:numPr>
          <w:ilvl w:val="0"/>
          <w:numId w:val="3"/>
        </w:numPr>
        <w:tabs>
          <w:tab w:val="left" w:pos="837"/>
        </w:tabs>
        <w:spacing w:line="276" w:lineRule="auto"/>
        <w:ind w:left="836" w:right="940"/>
        <w:jc w:val="both"/>
        <w:rPr>
          <w:rFonts w:ascii="Symbol" w:hAnsi="Symbol"/>
        </w:rPr>
      </w:pPr>
      <w:r>
        <w:rPr>
          <w:w w:val="95"/>
        </w:rPr>
        <w:t>PDF-Datei</w:t>
      </w:r>
      <w:r>
        <w:rPr>
          <w:spacing w:val="-5"/>
          <w:w w:val="95"/>
        </w:rPr>
        <w:t xml:space="preserve"> </w:t>
      </w:r>
      <w:r>
        <w:rPr>
          <w:rFonts w:ascii="Arial" w:hAnsi="Arial"/>
          <w:w w:val="95"/>
        </w:rPr>
        <w:t>im</w:t>
      </w:r>
      <w:r>
        <w:rPr>
          <w:rFonts w:ascii="Arial" w:hAnsi="Arial"/>
          <w:spacing w:val="-15"/>
          <w:w w:val="95"/>
        </w:rPr>
        <w:t xml:space="preserve"> </w:t>
      </w:r>
      <w:r>
        <w:rPr>
          <w:rFonts w:ascii="Arial" w:hAnsi="Arial"/>
          <w:w w:val="95"/>
        </w:rPr>
        <w:t>Anhang</w:t>
      </w:r>
      <w:r>
        <w:rPr>
          <w:rFonts w:ascii="Arial" w:hAnsi="Arial"/>
          <w:spacing w:val="-15"/>
          <w:w w:val="95"/>
        </w:rPr>
        <w:t xml:space="preserve"> </w:t>
      </w:r>
      <w:r>
        <w:rPr>
          <w:rFonts w:ascii="Arial" w:hAnsi="Arial"/>
          <w:w w:val="95"/>
        </w:rPr>
        <w:t>mit</w:t>
      </w:r>
      <w:r>
        <w:rPr>
          <w:rFonts w:ascii="Arial" w:hAnsi="Arial"/>
          <w:spacing w:val="-16"/>
          <w:w w:val="95"/>
        </w:rPr>
        <w:t xml:space="preserve"> </w:t>
      </w:r>
      <w:r>
        <w:rPr>
          <w:rFonts w:ascii="Arial" w:hAnsi="Arial"/>
          <w:w w:val="95"/>
        </w:rPr>
        <w:t>dem</w:t>
      </w:r>
      <w:r>
        <w:rPr>
          <w:rFonts w:ascii="Arial" w:hAnsi="Arial"/>
          <w:spacing w:val="-15"/>
          <w:w w:val="95"/>
        </w:rPr>
        <w:t xml:space="preserve"> </w:t>
      </w:r>
      <w:r>
        <w:rPr>
          <w:rFonts w:ascii="Arial" w:hAnsi="Arial"/>
          <w:w w:val="95"/>
        </w:rPr>
        <w:t>Titel:</w:t>
      </w:r>
      <w:r>
        <w:rPr>
          <w:rFonts w:ascii="Arial" w:hAnsi="Arial"/>
          <w:spacing w:val="-15"/>
          <w:w w:val="95"/>
        </w:rPr>
        <w:t xml:space="preserve"> </w:t>
      </w:r>
      <w:r>
        <w:rPr>
          <w:rFonts w:ascii="Arial" w:hAnsi="Arial"/>
          <w:w w:val="95"/>
        </w:rPr>
        <w:t>„Karteikarten</w:t>
      </w:r>
      <w:r>
        <w:rPr>
          <w:rFonts w:ascii="Arial" w:hAnsi="Arial"/>
          <w:spacing w:val="-15"/>
          <w:w w:val="95"/>
        </w:rPr>
        <w:t xml:space="preserve"> </w:t>
      </w:r>
      <w:r>
        <w:rPr>
          <w:rFonts w:ascii="Arial" w:hAnsi="Arial"/>
          <w:w w:val="95"/>
        </w:rPr>
        <w:t>Ostersymbole</w:t>
      </w:r>
      <w:r>
        <w:rPr>
          <w:rFonts w:ascii="Arial" w:hAnsi="Arial"/>
          <w:spacing w:val="-13"/>
          <w:w w:val="95"/>
        </w:rPr>
        <w:t xml:space="preserve"> </w:t>
      </w:r>
      <w:r>
        <w:rPr>
          <w:rFonts w:ascii="Arial" w:hAnsi="Arial"/>
          <w:w w:val="95"/>
        </w:rPr>
        <w:t>und</w:t>
      </w:r>
      <w:r>
        <w:rPr>
          <w:rFonts w:ascii="Arial" w:hAnsi="Arial"/>
          <w:spacing w:val="-14"/>
          <w:w w:val="95"/>
        </w:rPr>
        <w:t xml:space="preserve"> </w:t>
      </w:r>
      <w:r>
        <w:rPr>
          <w:rFonts w:ascii="Arial" w:hAnsi="Arial"/>
          <w:w w:val="95"/>
        </w:rPr>
        <w:t xml:space="preserve">Osterbräuche“ </w:t>
      </w:r>
      <w:r>
        <w:t>Quelle:</w:t>
      </w:r>
      <w:r>
        <w:rPr>
          <w:color w:val="0000FF"/>
        </w:rPr>
        <w:t xml:space="preserve"> </w:t>
      </w:r>
      <w:hyperlink r:id="rId9">
        <w:r>
          <w:rPr>
            <w:color w:val="0000FF"/>
            <w:sz w:val="24"/>
            <w:u w:val="single" w:color="0000FF"/>
          </w:rPr>
          <w:t>https://ideenreise-blog.de/2014/03/ostersymbole-und-osterbrauche-</w:t>
        </w:r>
      </w:hyperlink>
      <w:hyperlink r:id="rId10">
        <w:r>
          <w:rPr>
            <w:color w:val="0000FF"/>
            <w:sz w:val="24"/>
            <w:u w:val="single" w:color="0000FF"/>
          </w:rPr>
          <w:t xml:space="preserve"> minikartei.html</w:t>
        </w:r>
      </w:hyperlink>
    </w:p>
    <w:sectPr w:rsidR="00DF6CAF">
      <w:pgSz w:w="11910" w:h="16840"/>
      <w:pgMar w:top="136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306"/>
    <w:multiLevelType w:val="hybridMultilevel"/>
    <w:tmpl w:val="E80A5268"/>
    <w:lvl w:ilvl="0" w:tplc="EE6C4776">
      <w:start w:val="1"/>
      <w:numFmt w:val="decimal"/>
      <w:lvlText w:val="%1."/>
      <w:lvlJc w:val="left"/>
      <w:pPr>
        <w:ind w:left="836" w:hanging="360"/>
        <w:jc w:val="left"/>
      </w:pPr>
      <w:rPr>
        <w:rFonts w:ascii="Carlito" w:eastAsia="Carlito" w:hAnsi="Carlito" w:cs="Carlito" w:hint="default"/>
        <w:w w:val="100"/>
        <w:sz w:val="22"/>
        <w:szCs w:val="22"/>
        <w:lang w:val="de-DE" w:eastAsia="en-US" w:bidi="ar-SA"/>
      </w:rPr>
    </w:lvl>
    <w:lvl w:ilvl="1" w:tplc="D472CD86">
      <w:numFmt w:val="bullet"/>
      <w:lvlText w:val="•"/>
      <w:lvlJc w:val="left"/>
      <w:pPr>
        <w:ind w:left="1684" w:hanging="360"/>
      </w:pPr>
      <w:rPr>
        <w:rFonts w:hint="default"/>
        <w:lang w:val="de-DE" w:eastAsia="en-US" w:bidi="ar-SA"/>
      </w:rPr>
    </w:lvl>
    <w:lvl w:ilvl="2" w:tplc="3EFEEA1C">
      <w:numFmt w:val="bullet"/>
      <w:lvlText w:val="•"/>
      <w:lvlJc w:val="left"/>
      <w:pPr>
        <w:ind w:left="2529" w:hanging="360"/>
      </w:pPr>
      <w:rPr>
        <w:rFonts w:hint="default"/>
        <w:lang w:val="de-DE" w:eastAsia="en-US" w:bidi="ar-SA"/>
      </w:rPr>
    </w:lvl>
    <w:lvl w:ilvl="3" w:tplc="DF020A0E">
      <w:numFmt w:val="bullet"/>
      <w:lvlText w:val="•"/>
      <w:lvlJc w:val="left"/>
      <w:pPr>
        <w:ind w:left="3373" w:hanging="360"/>
      </w:pPr>
      <w:rPr>
        <w:rFonts w:hint="default"/>
        <w:lang w:val="de-DE" w:eastAsia="en-US" w:bidi="ar-SA"/>
      </w:rPr>
    </w:lvl>
    <w:lvl w:ilvl="4" w:tplc="2FD66CBA">
      <w:numFmt w:val="bullet"/>
      <w:lvlText w:val="•"/>
      <w:lvlJc w:val="left"/>
      <w:pPr>
        <w:ind w:left="4218" w:hanging="360"/>
      </w:pPr>
      <w:rPr>
        <w:rFonts w:hint="default"/>
        <w:lang w:val="de-DE" w:eastAsia="en-US" w:bidi="ar-SA"/>
      </w:rPr>
    </w:lvl>
    <w:lvl w:ilvl="5" w:tplc="74820742">
      <w:numFmt w:val="bullet"/>
      <w:lvlText w:val="•"/>
      <w:lvlJc w:val="left"/>
      <w:pPr>
        <w:ind w:left="5063" w:hanging="360"/>
      </w:pPr>
      <w:rPr>
        <w:rFonts w:hint="default"/>
        <w:lang w:val="de-DE" w:eastAsia="en-US" w:bidi="ar-SA"/>
      </w:rPr>
    </w:lvl>
    <w:lvl w:ilvl="6" w:tplc="F3D25F4A">
      <w:numFmt w:val="bullet"/>
      <w:lvlText w:val="•"/>
      <w:lvlJc w:val="left"/>
      <w:pPr>
        <w:ind w:left="5907" w:hanging="360"/>
      </w:pPr>
      <w:rPr>
        <w:rFonts w:hint="default"/>
        <w:lang w:val="de-DE" w:eastAsia="en-US" w:bidi="ar-SA"/>
      </w:rPr>
    </w:lvl>
    <w:lvl w:ilvl="7" w:tplc="F07E9F60">
      <w:numFmt w:val="bullet"/>
      <w:lvlText w:val="•"/>
      <w:lvlJc w:val="left"/>
      <w:pPr>
        <w:ind w:left="6752" w:hanging="360"/>
      </w:pPr>
      <w:rPr>
        <w:rFonts w:hint="default"/>
        <w:lang w:val="de-DE" w:eastAsia="en-US" w:bidi="ar-SA"/>
      </w:rPr>
    </w:lvl>
    <w:lvl w:ilvl="8" w:tplc="97A8778A">
      <w:numFmt w:val="bullet"/>
      <w:lvlText w:val="•"/>
      <w:lvlJc w:val="left"/>
      <w:pPr>
        <w:ind w:left="7597" w:hanging="360"/>
      </w:pPr>
      <w:rPr>
        <w:rFonts w:hint="default"/>
        <w:lang w:val="de-DE" w:eastAsia="en-US" w:bidi="ar-SA"/>
      </w:rPr>
    </w:lvl>
  </w:abstractNum>
  <w:abstractNum w:abstractNumId="1" w15:restartNumberingAfterBreak="0">
    <w:nsid w:val="29D34696"/>
    <w:multiLevelType w:val="hybridMultilevel"/>
    <w:tmpl w:val="4D3C8C9A"/>
    <w:lvl w:ilvl="0" w:tplc="98F69520">
      <w:numFmt w:val="bullet"/>
      <w:lvlText w:val=""/>
      <w:lvlJc w:val="left"/>
      <w:pPr>
        <w:ind w:left="116" w:hanging="360"/>
      </w:pPr>
      <w:rPr>
        <w:rFonts w:hint="default"/>
        <w:w w:val="100"/>
        <w:lang w:val="de-DE" w:eastAsia="en-US" w:bidi="ar-SA"/>
      </w:rPr>
    </w:lvl>
    <w:lvl w:ilvl="1" w:tplc="5F64EA4E">
      <w:numFmt w:val="bullet"/>
      <w:lvlText w:val="•"/>
      <w:lvlJc w:val="left"/>
      <w:pPr>
        <w:ind w:left="1036" w:hanging="360"/>
      </w:pPr>
      <w:rPr>
        <w:rFonts w:hint="default"/>
        <w:lang w:val="de-DE" w:eastAsia="en-US" w:bidi="ar-SA"/>
      </w:rPr>
    </w:lvl>
    <w:lvl w:ilvl="2" w:tplc="4DAE7604">
      <w:numFmt w:val="bullet"/>
      <w:lvlText w:val="•"/>
      <w:lvlJc w:val="left"/>
      <w:pPr>
        <w:ind w:left="1953" w:hanging="360"/>
      </w:pPr>
      <w:rPr>
        <w:rFonts w:hint="default"/>
        <w:lang w:val="de-DE" w:eastAsia="en-US" w:bidi="ar-SA"/>
      </w:rPr>
    </w:lvl>
    <w:lvl w:ilvl="3" w:tplc="0F80EC80">
      <w:numFmt w:val="bullet"/>
      <w:lvlText w:val="•"/>
      <w:lvlJc w:val="left"/>
      <w:pPr>
        <w:ind w:left="2869" w:hanging="360"/>
      </w:pPr>
      <w:rPr>
        <w:rFonts w:hint="default"/>
        <w:lang w:val="de-DE" w:eastAsia="en-US" w:bidi="ar-SA"/>
      </w:rPr>
    </w:lvl>
    <w:lvl w:ilvl="4" w:tplc="90F0E0E2">
      <w:numFmt w:val="bullet"/>
      <w:lvlText w:val="•"/>
      <w:lvlJc w:val="left"/>
      <w:pPr>
        <w:ind w:left="3786" w:hanging="360"/>
      </w:pPr>
      <w:rPr>
        <w:rFonts w:hint="default"/>
        <w:lang w:val="de-DE" w:eastAsia="en-US" w:bidi="ar-SA"/>
      </w:rPr>
    </w:lvl>
    <w:lvl w:ilvl="5" w:tplc="CD3E7604">
      <w:numFmt w:val="bullet"/>
      <w:lvlText w:val="•"/>
      <w:lvlJc w:val="left"/>
      <w:pPr>
        <w:ind w:left="4703" w:hanging="360"/>
      </w:pPr>
      <w:rPr>
        <w:rFonts w:hint="default"/>
        <w:lang w:val="de-DE" w:eastAsia="en-US" w:bidi="ar-SA"/>
      </w:rPr>
    </w:lvl>
    <w:lvl w:ilvl="6" w:tplc="0F1ABE30">
      <w:numFmt w:val="bullet"/>
      <w:lvlText w:val="•"/>
      <w:lvlJc w:val="left"/>
      <w:pPr>
        <w:ind w:left="5619" w:hanging="360"/>
      </w:pPr>
      <w:rPr>
        <w:rFonts w:hint="default"/>
        <w:lang w:val="de-DE" w:eastAsia="en-US" w:bidi="ar-SA"/>
      </w:rPr>
    </w:lvl>
    <w:lvl w:ilvl="7" w:tplc="B1B4D950">
      <w:numFmt w:val="bullet"/>
      <w:lvlText w:val="•"/>
      <w:lvlJc w:val="left"/>
      <w:pPr>
        <w:ind w:left="6536" w:hanging="360"/>
      </w:pPr>
      <w:rPr>
        <w:rFonts w:hint="default"/>
        <w:lang w:val="de-DE" w:eastAsia="en-US" w:bidi="ar-SA"/>
      </w:rPr>
    </w:lvl>
    <w:lvl w:ilvl="8" w:tplc="5BD464AC">
      <w:numFmt w:val="bullet"/>
      <w:lvlText w:val="•"/>
      <w:lvlJc w:val="left"/>
      <w:pPr>
        <w:ind w:left="7453" w:hanging="360"/>
      </w:pPr>
      <w:rPr>
        <w:rFonts w:hint="default"/>
        <w:lang w:val="de-DE" w:eastAsia="en-US" w:bidi="ar-SA"/>
      </w:rPr>
    </w:lvl>
  </w:abstractNum>
  <w:abstractNum w:abstractNumId="2" w15:restartNumberingAfterBreak="0">
    <w:nsid w:val="33CC4734"/>
    <w:multiLevelType w:val="hybridMultilevel"/>
    <w:tmpl w:val="A2201A4A"/>
    <w:lvl w:ilvl="0" w:tplc="D986628C">
      <w:start w:val="1"/>
      <w:numFmt w:val="decimal"/>
      <w:lvlText w:val="%1."/>
      <w:lvlJc w:val="left"/>
      <w:pPr>
        <w:ind w:left="836" w:hanging="360"/>
        <w:jc w:val="left"/>
      </w:pPr>
      <w:rPr>
        <w:rFonts w:ascii="Carlito" w:eastAsia="Carlito" w:hAnsi="Carlito" w:cs="Carlito" w:hint="default"/>
        <w:w w:val="100"/>
        <w:sz w:val="22"/>
        <w:szCs w:val="22"/>
        <w:lang w:val="de-DE" w:eastAsia="en-US" w:bidi="ar-SA"/>
      </w:rPr>
    </w:lvl>
    <w:lvl w:ilvl="1" w:tplc="FD30C3C2">
      <w:numFmt w:val="bullet"/>
      <w:lvlText w:val="•"/>
      <w:lvlJc w:val="left"/>
      <w:pPr>
        <w:ind w:left="1684" w:hanging="360"/>
      </w:pPr>
      <w:rPr>
        <w:rFonts w:hint="default"/>
        <w:lang w:val="de-DE" w:eastAsia="en-US" w:bidi="ar-SA"/>
      </w:rPr>
    </w:lvl>
    <w:lvl w:ilvl="2" w:tplc="73BC6BDC">
      <w:numFmt w:val="bullet"/>
      <w:lvlText w:val="•"/>
      <w:lvlJc w:val="left"/>
      <w:pPr>
        <w:ind w:left="2529" w:hanging="360"/>
      </w:pPr>
      <w:rPr>
        <w:rFonts w:hint="default"/>
        <w:lang w:val="de-DE" w:eastAsia="en-US" w:bidi="ar-SA"/>
      </w:rPr>
    </w:lvl>
    <w:lvl w:ilvl="3" w:tplc="426EF854">
      <w:numFmt w:val="bullet"/>
      <w:lvlText w:val="•"/>
      <w:lvlJc w:val="left"/>
      <w:pPr>
        <w:ind w:left="3373" w:hanging="360"/>
      </w:pPr>
      <w:rPr>
        <w:rFonts w:hint="default"/>
        <w:lang w:val="de-DE" w:eastAsia="en-US" w:bidi="ar-SA"/>
      </w:rPr>
    </w:lvl>
    <w:lvl w:ilvl="4" w:tplc="6A582676">
      <w:numFmt w:val="bullet"/>
      <w:lvlText w:val="•"/>
      <w:lvlJc w:val="left"/>
      <w:pPr>
        <w:ind w:left="4218" w:hanging="360"/>
      </w:pPr>
      <w:rPr>
        <w:rFonts w:hint="default"/>
        <w:lang w:val="de-DE" w:eastAsia="en-US" w:bidi="ar-SA"/>
      </w:rPr>
    </w:lvl>
    <w:lvl w:ilvl="5" w:tplc="F40041C4">
      <w:numFmt w:val="bullet"/>
      <w:lvlText w:val="•"/>
      <w:lvlJc w:val="left"/>
      <w:pPr>
        <w:ind w:left="5063" w:hanging="360"/>
      </w:pPr>
      <w:rPr>
        <w:rFonts w:hint="default"/>
        <w:lang w:val="de-DE" w:eastAsia="en-US" w:bidi="ar-SA"/>
      </w:rPr>
    </w:lvl>
    <w:lvl w:ilvl="6" w:tplc="699AB31E">
      <w:numFmt w:val="bullet"/>
      <w:lvlText w:val="•"/>
      <w:lvlJc w:val="left"/>
      <w:pPr>
        <w:ind w:left="5907" w:hanging="360"/>
      </w:pPr>
      <w:rPr>
        <w:rFonts w:hint="default"/>
        <w:lang w:val="de-DE" w:eastAsia="en-US" w:bidi="ar-SA"/>
      </w:rPr>
    </w:lvl>
    <w:lvl w:ilvl="7" w:tplc="F482D18E">
      <w:numFmt w:val="bullet"/>
      <w:lvlText w:val="•"/>
      <w:lvlJc w:val="left"/>
      <w:pPr>
        <w:ind w:left="6752" w:hanging="360"/>
      </w:pPr>
      <w:rPr>
        <w:rFonts w:hint="default"/>
        <w:lang w:val="de-DE" w:eastAsia="en-US" w:bidi="ar-SA"/>
      </w:rPr>
    </w:lvl>
    <w:lvl w:ilvl="8" w:tplc="ECA63352">
      <w:numFmt w:val="bullet"/>
      <w:lvlText w:val="•"/>
      <w:lvlJc w:val="left"/>
      <w:pPr>
        <w:ind w:left="7597" w:hanging="360"/>
      </w:pPr>
      <w:rPr>
        <w:rFonts w:hint="default"/>
        <w:lang w:val="de-DE" w:eastAsia="en-US" w:bidi="ar-SA"/>
      </w:rPr>
    </w:lvl>
  </w:abstractNum>
  <w:abstractNum w:abstractNumId="3" w15:restartNumberingAfterBreak="0">
    <w:nsid w:val="3C247A77"/>
    <w:multiLevelType w:val="hybridMultilevel"/>
    <w:tmpl w:val="1416096E"/>
    <w:lvl w:ilvl="0" w:tplc="2DC43D36">
      <w:numFmt w:val="bullet"/>
      <w:lvlText w:val="-"/>
      <w:lvlJc w:val="left"/>
      <w:pPr>
        <w:ind w:left="836" w:hanging="360"/>
      </w:pPr>
      <w:rPr>
        <w:rFonts w:ascii="Carlito" w:eastAsia="Carlito" w:hAnsi="Carlito" w:cs="Carlito" w:hint="default"/>
        <w:spacing w:val="-13"/>
        <w:w w:val="68"/>
        <w:sz w:val="24"/>
        <w:szCs w:val="24"/>
        <w:lang w:val="de-DE" w:eastAsia="en-US" w:bidi="ar-SA"/>
      </w:rPr>
    </w:lvl>
    <w:lvl w:ilvl="1" w:tplc="C6C61D74">
      <w:numFmt w:val="bullet"/>
      <w:lvlText w:val="•"/>
      <w:lvlJc w:val="left"/>
      <w:pPr>
        <w:ind w:left="1684" w:hanging="360"/>
      </w:pPr>
      <w:rPr>
        <w:rFonts w:hint="default"/>
        <w:lang w:val="de-DE" w:eastAsia="en-US" w:bidi="ar-SA"/>
      </w:rPr>
    </w:lvl>
    <w:lvl w:ilvl="2" w:tplc="6BD2CC6A">
      <w:numFmt w:val="bullet"/>
      <w:lvlText w:val="•"/>
      <w:lvlJc w:val="left"/>
      <w:pPr>
        <w:ind w:left="2529" w:hanging="360"/>
      </w:pPr>
      <w:rPr>
        <w:rFonts w:hint="default"/>
        <w:lang w:val="de-DE" w:eastAsia="en-US" w:bidi="ar-SA"/>
      </w:rPr>
    </w:lvl>
    <w:lvl w:ilvl="3" w:tplc="7EEED392">
      <w:numFmt w:val="bullet"/>
      <w:lvlText w:val="•"/>
      <w:lvlJc w:val="left"/>
      <w:pPr>
        <w:ind w:left="3373" w:hanging="360"/>
      </w:pPr>
      <w:rPr>
        <w:rFonts w:hint="default"/>
        <w:lang w:val="de-DE" w:eastAsia="en-US" w:bidi="ar-SA"/>
      </w:rPr>
    </w:lvl>
    <w:lvl w:ilvl="4" w:tplc="1124DE2A">
      <w:numFmt w:val="bullet"/>
      <w:lvlText w:val="•"/>
      <w:lvlJc w:val="left"/>
      <w:pPr>
        <w:ind w:left="4218" w:hanging="360"/>
      </w:pPr>
      <w:rPr>
        <w:rFonts w:hint="default"/>
        <w:lang w:val="de-DE" w:eastAsia="en-US" w:bidi="ar-SA"/>
      </w:rPr>
    </w:lvl>
    <w:lvl w:ilvl="5" w:tplc="AF109730">
      <w:numFmt w:val="bullet"/>
      <w:lvlText w:val="•"/>
      <w:lvlJc w:val="left"/>
      <w:pPr>
        <w:ind w:left="5063" w:hanging="360"/>
      </w:pPr>
      <w:rPr>
        <w:rFonts w:hint="default"/>
        <w:lang w:val="de-DE" w:eastAsia="en-US" w:bidi="ar-SA"/>
      </w:rPr>
    </w:lvl>
    <w:lvl w:ilvl="6" w:tplc="9730AA08">
      <w:numFmt w:val="bullet"/>
      <w:lvlText w:val="•"/>
      <w:lvlJc w:val="left"/>
      <w:pPr>
        <w:ind w:left="5907" w:hanging="360"/>
      </w:pPr>
      <w:rPr>
        <w:rFonts w:hint="default"/>
        <w:lang w:val="de-DE" w:eastAsia="en-US" w:bidi="ar-SA"/>
      </w:rPr>
    </w:lvl>
    <w:lvl w:ilvl="7" w:tplc="8AEE716A">
      <w:numFmt w:val="bullet"/>
      <w:lvlText w:val="•"/>
      <w:lvlJc w:val="left"/>
      <w:pPr>
        <w:ind w:left="6752" w:hanging="360"/>
      </w:pPr>
      <w:rPr>
        <w:rFonts w:hint="default"/>
        <w:lang w:val="de-DE" w:eastAsia="en-US" w:bidi="ar-SA"/>
      </w:rPr>
    </w:lvl>
    <w:lvl w:ilvl="8" w:tplc="837A7D44">
      <w:numFmt w:val="bullet"/>
      <w:lvlText w:val="•"/>
      <w:lvlJc w:val="left"/>
      <w:pPr>
        <w:ind w:left="7597" w:hanging="360"/>
      </w:pPr>
      <w:rPr>
        <w:rFonts w:hint="default"/>
        <w:lang w:val="de-DE"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AF"/>
    <w:rsid w:val="00077098"/>
    <w:rsid w:val="008B73E2"/>
    <w:rsid w:val="00DF6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CC93"/>
  <w15:docId w15:val="{D9311B02-DEFF-4B4C-A1F2-92A1ADC3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rlito" w:eastAsia="Carlito" w:hAnsi="Carlito" w:cs="Carlito"/>
      <w:lang w:val="de-DE"/>
    </w:rPr>
  </w:style>
  <w:style w:type="paragraph" w:styleId="berschrift1">
    <w:name w:val="heading 1"/>
    <w:basedOn w:val="Standard"/>
    <w:uiPriority w:val="1"/>
    <w:qFormat/>
    <w:pPr>
      <w:ind w:left="116"/>
      <w:outlineLvl w:val="0"/>
    </w:pPr>
    <w:rPr>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
    <w:qFormat/>
    <w:pPr>
      <w:spacing w:before="20"/>
      <w:ind w:left="116"/>
    </w:pPr>
    <w:rPr>
      <w:b/>
      <w:bCs/>
      <w:i/>
      <w:sz w:val="28"/>
      <w:szCs w:val="28"/>
    </w:rPr>
  </w:style>
  <w:style w:type="paragraph" w:styleId="Listenabsatz">
    <w:name w:val="List Paragraph"/>
    <w:basedOn w:val="Standard"/>
    <w:uiPriority w:val="1"/>
    <w:qFormat/>
    <w:pPr>
      <w:ind w:left="836"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ropbox.com/s/4fig0sd751u58q0/Leporello_Ostergeschichte.pdf" TargetMode="External"/><Relationship Id="rId3" Type="http://schemas.openxmlformats.org/officeDocument/2006/relationships/settings" Target="settings.xml"/><Relationship Id="rId7" Type="http://schemas.openxmlformats.org/officeDocument/2006/relationships/hyperlink" Target="https://www.erzbistum-muenchen.de/kinder/osterfahne-bastel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zbistum-muenchen.de/schatzkaestchen/osterkerze-bastel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deenreise-blog.de/2014/03/ostersymbole-und-osterbrauche-minikartei.html" TargetMode="External"/><Relationship Id="rId4" Type="http://schemas.openxmlformats.org/officeDocument/2006/relationships/webSettings" Target="webSettings.xml"/><Relationship Id="rId9" Type="http://schemas.openxmlformats.org/officeDocument/2006/relationships/hyperlink" Target="https://ideenreise-blog.de/2014/03/ostersymbole-und-osterbrauche-minikart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 Ingrid</dc:creator>
  <cp:lastModifiedBy>Lehrerzimmer_2</cp:lastModifiedBy>
  <cp:revision>2</cp:revision>
  <dcterms:created xsi:type="dcterms:W3CDTF">2020-04-03T06:45:00Z</dcterms:created>
  <dcterms:modified xsi:type="dcterms:W3CDTF">2020-04-03T06:45:00Z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2020-04-03T00:00:00Z</vt:filetime>
  </property>
</Properties>
</file>